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1C69" w14:textId="77777777" w:rsidR="00FB23F6" w:rsidRDefault="00FB23F6">
      <w:pPr>
        <w:pStyle w:val="ConsPlusNormal"/>
        <w:jc w:val="center"/>
        <w:rPr>
          <w:sz w:val="20"/>
          <w:szCs w:val="18"/>
        </w:rPr>
      </w:pPr>
    </w:p>
    <w:p w14:paraId="54D8D46A" w14:textId="77777777" w:rsidR="00FB23F6" w:rsidRDefault="00821E53">
      <w:pPr>
        <w:widowControl w:val="0"/>
        <w:jc w:val="center"/>
        <w:rPr>
          <w:rFonts w:ascii="Times New Roman" w:eastAsia="Times New Roman" w:hAnsi="Times New Roman" w:cs="Times New Roman"/>
          <w:sz w:val="16"/>
          <w:szCs w:val="14"/>
        </w:rPr>
      </w:pPr>
      <w:r>
        <w:rPr>
          <w:rFonts w:ascii="Times New Roman" w:eastAsia="Times New Roman" w:hAnsi="Times New Roman" w:cs="Times New Roman"/>
          <w:sz w:val="20"/>
          <w:szCs w:val="18"/>
        </w:rPr>
        <w:t>Изменения ООП СОО в соответствии с приказом Минпросвещения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1D59D268" w14:textId="77777777" w:rsidR="00401F7F" w:rsidRDefault="00401F7F">
      <w:pPr>
        <w:pStyle w:val="ConsPlusNormal"/>
        <w:jc w:val="center"/>
        <w:rPr>
          <w:b/>
          <w:bCs/>
          <w:sz w:val="20"/>
          <w:szCs w:val="18"/>
        </w:rPr>
      </w:pPr>
    </w:p>
    <w:p w14:paraId="19E9A8D7" w14:textId="77777777" w:rsidR="00FB23F6" w:rsidRDefault="00821E53" w:rsidP="00401F7F">
      <w:pPr>
        <w:pStyle w:val="ConsPlusNormal"/>
        <w:jc w:val="center"/>
        <w:rPr>
          <w:b/>
          <w:bCs/>
          <w:sz w:val="20"/>
          <w:szCs w:val="18"/>
        </w:rPr>
      </w:pPr>
      <w:r>
        <w:rPr>
          <w:b/>
          <w:bCs/>
          <w:sz w:val="20"/>
          <w:szCs w:val="18"/>
        </w:rPr>
        <w:t>Проверяемые требования к результатам освоения основной</w:t>
      </w:r>
      <w:r w:rsidR="00401F7F">
        <w:rPr>
          <w:b/>
          <w:bCs/>
          <w:sz w:val="20"/>
          <w:szCs w:val="18"/>
        </w:rPr>
        <w:t xml:space="preserve"> </w:t>
      </w:r>
      <w:r>
        <w:rPr>
          <w:b/>
          <w:bCs/>
          <w:sz w:val="20"/>
          <w:szCs w:val="18"/>
        </w:rPr>
        <w:t>образовательной программы (10 класс)</w:t>
      </w:r>
    </w:p>
    <w:p w14:paraId="33FEF767" w14:textId="77777777" w:rsidR="00401F7F" w:rsidRDefault="00401F7F" w:rsidP="00401F7F">
      <w:pPr>
        <w:pStyle w:val="ConsPlusNormal"/>
        <w:jc w:val="center"/>
        <w:rPr>
          <w:b/>
          <w:bCs/>
          <w:sz w:val="20"/>
          <w:szCs w:val="18"/>
        </w:rPr>
      </w:pPr>
      <w:r>
        <w:rPr>
          <w:b/>
          <w:bCs/>
          <w:sz w:val="20"/>
          <w:szCs w:val="18"/>
        </w:rPr>
        <w:t>Русский язык</w:t>
      </w:r>
    </w:p>
    <w:p w14:paraId="57660634" w14:textId="77777777" w:rsidR="00401F7F" w:rsidRDefault="00401F7F" w:rsidP="00401F7F">
      <w:pPr>
        <w:pStyle w:val="ConsPlusNormal"/>
        <w:jc w:val="center"/>
        <w:rPr>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06"/>
        <w:gridCol w:w="14031"/>
      </w:tblGrid>
      <w:tr w:rsidR="00FB23F6" w14:paraId="2EA5062A" w14:textId="77777777">
        <w:tc>
          <w:tcPr>
            <w:tcW w:w="1406" w:type="dxa"/>
          </w:tcPr>
          <w:p w14:paraId="0008E64A" w14:textId="77777777" w:rsidR="00FB23F6" w:rsidRDefault="00821E53">
            <w:pPr>
              <w:pStyle w:val="ConsPlusNormal"/>
              <w:jc w:val="center"/>
              <w:rPr>
                <w:sz w:val="18"/>
                <w:szCs w:val="18"/>
              </w:rPr>
            </w:pPr>
            <w:r>
              <w:rPr>
                <w:sz w:val="18"/>
                <w:szCs w:val="18"/>
              </w:rPr>
              <w:t xml:space="preserve">Код </w:t>
            </w:r>
          </w:p>
        </w:tc>
        <w:tc>
          <w:tcPr>
            <w:tcW w:w="14031" w:type="dxa"/>
          </w:tcPr>
          <w:p w14:paraId="70775FD9" w14:textId="77777777" w:rsidR="00FB23F6" w:rsidRDefault="00821E53">
            <w:pPr>
              <w:pStyle w:val="ConsPlusNormal"/>
              <w:jc w:val="center"/>
              <w:rPr>
                <w:sz w:val="18"/>
                <w:szCs w:val="18"/>
              </w:rPr>
            </w:pPr>
            <w:r>
              <w:rPr>
                <w:sz w:val="18"/>
                <w:szCs w:val="18"/>
              </w:rPr>
              <w:t>Проверяемые предметные результаты освоения основной образовательной программы среднего общего образования</w:t>
            </w:r>
          </w:p>
        </w:tc>
      </w:tr>
      <w:tr w:rsidR="00FB23F6" w14:paraId="2940B297" w14:textId="77777777">
        <w:tc>
          <w:tcPr>
            <w:tcW w:w="1406" w:type="dxa"/>
          </w:tcPr>
          <w:p w14:paraId="0BEA43F7" w14:textId="77777777" w:rsidR="00FB23F6" w:rsidRDefault="00821E53">
            <w:pPr>
              <w:pStyle w:val="ConsPlusNormal"/>
              <w:jc w:val="center"/>
              <w:rPr>
                <w:sz w:val="18"/>
                <w:szCs w:val="18"/>
              </w:rPr>
            </w:pPr>
            <w:r>
              <w:rPr>
                <w:sz w:val="18"/>
                <w:szCs w:val="18"/>
              </w:rPr>
              <w:t>1</w:t>
            </w:r>
          </w:p>
        </w:tc>
        <w:tc>
          <w:tcPr>
            <w:tcW w:w="14031" w:type="dxa"/>
          </w:tcPr>
          <w:p w14:paraId="353E11E1" w14:textId="77777777" w:rsidR="00FB23F6" w:rsidRDefault="00821E53">
            <w:pPr>
              <w:pStyle w:val="ConsPlusNormal"/>
              <w:jc w:val="both"/>
              <w:rPr>
                <w:sz w:val="18"/>
                <w:szCs w:val="18"/>
              </w:rPr>
            </w:pPr>
            <w:r>
              <w:rPr>
                <w:sz w:val="18"/>
                <w:szCs w:val="18"/>
              </w:rPr>
              <w:t>Общие сведения о языке</w:t>
            </w:r>
          </w:p>
        </w:tc>
      </w:tr>
      <w:tr w:rsidR="00FB23F6" w14:paraId="2D9E740D" w14:textId="77777777">
        <w:tc>
          <w:tcPr>
            <w:tcW w:w="1406" w:type="dxa"/>
          </w:tcPr>
          <w:p w14:paraId="32101A21" w14:textId="77777777" w:rsidR="00FB23F6" w:rsidRDefault="00821E53">
            <w:pPr>
              <w:pStyle w:val="ConsPlusNormal"/>
              <w:jc w:val="center"/>
              <w:rPr>
                <w:sz w:val="18"/>
                <w:szCs w:val="18"/>
              </w:rPr>
            </w:pPr>
            <w:r>
              <w:rPr>
                <w:sz w:val="18"/>
                <w:szCs w:val="18"/>
              </w:rPr>
              <w:t>1.1</w:t>
            </w:r>
          </w:p>
        </w:tc>
        <w:tc>
          <w:tcPr>
            <w:tcW w:w="14031" w:type="dxa"/>
          </w:tcPr>
          <w:p w14:paraId="2EC74492" w14:textId="77777777" w:rsidR="00FB23F6" w:rsidRDefault="00821E53">
            <w:pPr>
              <w:pStyle w:val="ConsPlusNormal"/>
              <w:jc w:val="both"/>
              <w:rPr>
                <w:sz w:val="18"/>
                <w:szCs w:val="18"/>
              </w:rPr>
            </w:pPr>
            <w:r>
              <w:rPr>
                <w:sz w:val="18"/>
                <w:szCs w:val="18"/>
              </w:rPr>
              <w:t>Иметь представление о языке как знаковой системе, об основных функциях языка; о лингвистике как науке</w:t>
            </w:r>
          </w:p>
        </w:tc>
      </w:tr>
      <w:tr w:rsidR="00FB23F6" w14:paraId="53E9CBFC" w14:textId="77777777">
        <w:tc>
          <w:tcPr>
            <w:tcW w:w="1406" w:type="dxa"/>
          </w:tcPr>
          <w:p w14:paraId="32D6D67D" w14:textId="77777777" w:rsidR="00FB23F6" w:rsidRDefault="00821E53">
            <w:pPr>
              <w:pStyle w:val="ConsPlusNormal"/>
              <w:jc w:val="center"/>
              <w:rPr>
                <w:sz w:val="18"/>
                <w:szCs w:val="18"/>
              </w:rPr>
            </w:pPr>
            <w:r>
              <w:rPr>
                <w:sz w:val="18"/>
                <w:szCs w:val="18"/>
              </w:rPr>
              <w:t>1.2</w:t>
            </w:r>
          </w:p>
        </w:tc>
        <w:tc>
          <w:tcPr>
            <w:tcW w:w="14031" w:type="dxa"/>
          </w:tcPr>
          <w:p w14:paraId="76EF42FD" w14:textId="77777777" w:rsidR="00FB23F6" w:rsidRDefault="00821E53">
            <w:pPr>
              <w:pStyle w:val="ConsPlusNormal"/>
              <w:jc w:val="both"/>
              <w:rPr>
                <w:sz w:val="18"/>
                <w:szCs w:val="18"/>
              </w:rPr>
            </w:pPr>
            <w:r>
              <w:rPr>
                <w:sz w:val="18"/>
                <w:szCs w:val="1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FB23F6" w14:paraId="5C25E0C4" w14:textId="77777777">
        <w:tc>
          <w:tcPr>
            <w:tcW w:w="1406" w:type="dxa"/>
          </w:tcPr>
          <w:p w14:paraId="4B4367ED" w14:textId="77777777" w:rsidR="00FB23F6" w:rsidRDefault="00821E53">
            <w:pPr>
              <w:pStyle w:val="ConsPlusNormal"/>
              <w:jc w:val="center"/>
              <w:rPr>
                <w:sz w:val="18"/>
                <w:szCs w:val="18"/>
              </w:rPr>
            </w:pPr>
            <w:r>
              <w:rPr>
                <w:sz w:val="18"/>
                <w:szCs w:val="18"/>
              </w:rPr>
              <w:t>1.3</w:t>
            </w:r>
          </w:p>
        </w:tc>
        <w:tc>
          <w:tcPr>
            <w:tcW w:w="14031" w:type="dxa"/>
          </w:tcPr>
          <w:p w14:paraId="73F6BFB8" w14:textId="77777777" w:rsidR="00FB23F6" w:rsidRDefault="00821E53">
            <w:pPr>
              <w:pStyle w:val="ConsPlusNormal"/>
              <w:jc w:val="both"/>
              <w:rPr>
                <w:sz w:val="18"/>
                <w:szCs w:val="18"/>
              </w:rPr>
            </w:pPr>
            <w:r>
              <w:rPr>
                <w:sz w:val="18"/>
                <w:szCs w:val="18"/>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w:t>
            </w:r>
            <w:hyperlink r:id="rId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sz w:val="18"/>
                  <w:szCs w:val="18"/>
                </w:rPr>
                <w:t>статьи 68</w:t>
              </w:r>
            </w:hyperlink>
            <w:r>
              <w:rPr>
                <w:sz w:val="18"/>
                <w:szCs w:val="18"/>
              </w:rPr>
              <w:t xml:space="preserve"> Конституции Российской Федерации, Федерального </w:t>
            </w:r>
            <w:hyperlink r:id="rId7" w:tooltip="Федеральный закон от 01.06.2005 N 53-ФЗ (ред. от 22.04.2024) &quot;О государственном языке Российской Федерации&quot; {КонсультантПлюс}" w:history="1">
              <w:r>
                <w:rPr>
                  <w:color w:val="0000FF"/>
                  <w:sz w:val="18"/>
                  <w:szCs w:val="18"/>
                </w:rPr>
                <w:t>закона</w:t>
              </w:r>
            </w:hyperlink>
            <w:r>
              <w:rPr>
                <w:sz w:val="18"/>
                <w:szCs w:val="18"/>
              </w:rPr>
              <w:t xml:space="preserve"> от 01.06.2005 N 53-ФЗ "О государственном языке Российской Федерации", Закона Российской Федерации от 25.10.1991 N 1807-1 "О языках народов Российской Федерации")</w:t>
            </w:r>
          </w:p>
        </w:tc>
      </w:tr>
      <w:tr w:rsidR="00FB23F6" w14:paraId="6CA5DA23" w14:textId="77777777">
        <w:tc>
          <w:tcPr>
            <w:tcW w:w="1406" w:type="dxa"/>
          </w:tcPr>
          <w:p w14:paraId="342CA0D6" w14:textId="77777777" w:rsidR="00FB23F6" w:rsidRDefault="00821E53">
            <w:pPr>
              <w:pStyle w:val="ConsPlusNormal"/>
              <w:jc w:val="center"/>
              <w:rPr>
                <w:sz w:val="18"/>
                <w:szCs w:val="18"/>
              </w:rPr>
            </w:pPr>
            <w:r>
              <w:rPr>
                <w:sz w:val="18"/>
                <w:szCs w:val="18"/>
              </w:rPr>
              <w:t>1.4</w:t>
            </w:r>
          </w:p>
        </w:tc>
        <w:tc>
          <w:tcPr>
            <w:tcW w:w="14031" w:type="dxa"/>
          </w:tcPr>
          <w:p w14:paraId="2F22FF38" w14:textId="77777777" w:rsidR="00FB23F6" w:rsidRDefault="00821E53">
            <w:pPr>
              <w:pStyle w:val="ConsPlusNormal"/>
              <w:jc w:val="both"/>
              <w:rPr>
                <w:sz w:val="18"/>
                <w:szCs w:val="18"/>
              </w:rPr>
            </w:pPr>
            <w:r>
              <w:rPr>
                <w:sz w:val="18"/>
                <w:szCs w:val="1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FB23F6" w14:paraId="250EE676" w14:textId="77777777">
        <w:tc>
          <w:tcPr>
            <w:tcW w:w="1406" w:type="dxa"/>
          </w:tcPr>
          <w:p w14:paraId="31AE65E7" w14:textId="77777777" w:rsidR="00FB23F6" w:rsidRDefault="00821E53">
            <w:pPr>
              <w:pStyle w:val="ConsPlusNormal"/>
              <w:jc w:val="center"/>
              <w:rPr>
                <w:sz w:val="18"/>
                <w:szCs w:val="18"/>
              </w:rPr>
            </w:pPr>
            <w:r>
              <w:rPr>
                <w:sz w:val="18"/>
                <w:szCs w:val="18"/>
              </w:rPr>
              <w:t>2</w:t>
            </w:r>
          </w:p>
        </w:tc>
        <w:tc>
          <w:tcPr>
            <w:tcW w:w="14031" w:type="dxa"/>
          </w:tcPr>
          <w:p w14:paraId="0A882C0F" w14:textId="77777777" w:rsidR="00FB23F6" w:rsidRDefault="00821E53">
            <w:pPr>
              <w:pStyle w:val="ConsPlusNormal"/>
              <w:jc w:val="both"/>
              <w:rPr>
                <w:sz w:val="18"/>
                <w:szCs w:val="18"/>
              </w:rPr>
            </w:pPr>
            <w:r>
              <w:rPr>
                <w:sz w:val="18"/>
                <w:szCs w:val="18"/>
              </w:rPr>
              <w:t>Язык и речь. Культура речи</w:t>
            </w:r>
          </w:p>
        </w:tc>
      </w:tr>
      <w:tr w:rsidR="00FB23F6" w14:paraId="4EC8A751" w14:textId="77777777">
        <w:tc>
          <w:tcPr>
            <w:tcW w:w="1406" w:type="dxa"/>
          </w:tcPr>
          <w:p w14:paraId="47ABFA62" w14:textId="77777777" w:rsidR="00FB23F6" w:rsidRDefault="00821E53">
            <w:pPr>
              <w:pStyle w:val="ConsPlusNormal"/>
              <w:jc w:val="center"/>
              <w:rPr>
                <w:sz w:val="18"/>
                <w:szCs w:val="18"/>
              </w:rPr>
            </w:pPr>
            <w:r>
              <w:rPr>
                <w:sz w:val="18"/>
                <w:szCs w:val="18"/>
              </w:rPr>
              <w:t>2.1</w:t>
            </w:r>
          </w:p>
        </w:tc>
        <w:tc>
          <w:tcPr>
            <w:tcW w:w="14031" w:type="dxa"/>
          </w:tcPr>
          <w:p w14:paraId="2BB16050" w14:textId="77777777" w:rsidR="00FB23F6" w:rsidRDefault="00821E53">
            <w:pPr>
              <w:pStyle w:val="ConsPlusNormal"/>
              <w:jc w:val="both"/>
              <w:rPr>
                <w:sz w:val="18"/>
                <w:szCs w:val="18"/>
              </w:rPr>
            </w:pPr>
            <w:r>
              <w:rPr>
                <w:sz w:val="18"/>
                <w:szCs w:val="18"/>
              </w:rPr>
              <w:t>Система языка. Культура речи</w:t>
            </w:r>
          </w:p>
        </w:tc>
      </w:tr>
      <w:tr w:rsidR="00FB23F6" w14:paraId="15611BF1" w14:textId="77777777">
        <w:tc>
          <w:tcPr>
            <w:tcW w:w="1406" w:type="dxa"/>
          </w:tcPr>
          <w:p w14:paraId="02C7A87E" w14:textId="77777777" w:rsidR="00FB23F6" w:rsidRDefault="00821E53">
            <w:pPr>
              <w:pStyle w:val="ConsPlusNormal"/>
              <w:jc w:val="center"/>
              <w:rPr>
                <w:sz w:val="18"/>
                <w:szCs w:val="18"/>
              </w:rPr>
            </w:pPr>
            <w:r>
              <w:rPr>
                <w:sz w:val="18"/>
                <w:szCs w:val="18"/>
              </w:rPr>
              <w:t>2.1.1</w:t>
            </w:r>
          </w:p>
        </w:tc>
        <w:tc>
          <w:tcPr>
            <w:tcW w:w="14031" w:type="dxa"/>
          </w:tcPr>
          <w:p w14:paraId="4097A9FD" w14:textId="77777777" w:rsidR="00FB23F6" w:rsidRDefault="00821E53">
            <w:pPr>
              <w:pStyle w:val="ConsPlusNormal"/>
              <w:jc w:val="both"/>
              <w:rPr>
                <w:sz w:val="18"/>
                <w:szCs w:val="18"/>
              </w:rPr>
            </w:pPr>
            <w:r>
              <w:rPr>
                <w:sz w:val="18"/>
                <w:szCs w:val="1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tc>
      </w:tr>
      <w:tr w:rsidR="00FB23F6" w14:paraId="49A0711C" w14:textId="77777777">
        <w:tc>
          <w:tcPr>
            <w:tcW w:w="1406" w:type="dxa"/>
          </w:tcPr>
          <w:p w14:paraId="4979AC8A" w14:textId="77777777" w:rsidR="00FB23F6" w:rsidRDefault="00821E53">
            <w:pPr>
              <w:pStyle w:val="ConsPlusNormal"/>
              <w:jc w:val="center"/>
              <w:rPr>
                <w:sz w:val="18"/>
                <w:szCs w:val="18"/>
              </w:rPr>
            </w:pPr>
            <w:r>
              <w:rPr>
                <w:sz w:val="18"/>
                <w:szCs w:val="18"/>
              </w:rPr>
              <w:t>2.1.2</w:t>
            </w:r>
          </w:p>
        </w:tc>
        <w:tc>
          <w:tcPr>
            <w:tcW w:w="14031" w:type="dxa"/>
          </w:tcPr>
          <w:p w14:paraId="5BDD089E" w14:textId="77777777" w:rsidR="00FB23F6" w:rsidRDefault="00821E53">
            <w:pPr>
              <w:pStyle w:val="ConsPlusNormal"/>
              <w:jc w:val="both"/>
              <w:rPr>
                <w:sz w:val="18"/>
                <w:szCs w:val="18"/>
              </w:rPr>
            </w:pPr>
            <w:r>
              <w:rPr>
                <w:sz w:val="18"/>
                <w:szCs w:val="18"/>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ее видах</w:t>
            </w:r>
          </w:p>
        </w:tc>
      </w:tr>
      <w:tr w:rsidR="00FB23F6" w14:paraId="7AF1E4DC" w14:textId="77777777">
        <w:tc>
          <w:tcPr>
            <w:tcW w:w="1406" w:type="dxa"/>
          </w:tcPr>
          <w:p w14:paraId="2B20259A" w14:textId="77777777" w:rsidR="00FB23F6" w:rsidRDefault="00821E53">
            <w:pPr>
              <w:pStyle w:val="ConsPlusNormal"/>
              <w:jc w:val="center"/>
              <w:rPr>
                <w:sz w:val="18"/>
                <w:szCs w:val="18"/>
              </w:rPr>
            </w:pPr>
            <w:r>
              <w:rPr>
                <w:sz w:val="18"/>
                <w:szCs w:val="18"/>
              </w:rPr>
              <w:t>2.1.3</w:t>
            </w:r>
          </w:p>
        </w:tc>
        <w:tc>
          <w:tcPr>
            <w:tcW w:w="14031" w:type="dxa"/>
          </w:tcPr>
          <w:p w14:paraId="0B4F440A" w14:textId="77777777" w:rsidR="00FB23F6" w:rsidRDefault="00821E53">
            <w:pPr>
              <w:pStyle w:val="ConsPlusNormal"/>
              <w:jc w:val="both"/>
              <w:rPr>
                <w:sz w:val="18"/>
                <w:szCs w:val="18"/>
              </w:rPr>
            </w:pPr>
            <w:r>
              <w:rPr>
                <w:sz w:val="18"/>
                <w:szCs w:val="1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FB23F6" w14:paraId="22973911" w14:textId="77777777">
        <w:tc>
          <w:tcPr>
            <w:tcW w:w="1406" w:type="dxa"/>
          </w:tcPr>
          <w:p w14:paraId="2CE5B2BA" w14:textId="77777777" w:rsidR="00FB23F6" w:rsidRDefault="00821E53">
            <w:pPr>
              <w:pStyle w:val="ConsPlusNormal"/>
              <w:jc w:val="center"/>
              <w:rPr>
                <w:sz w:val="18"/>
                <w:szCs w:val="18"/>
              </w:rPr>
            </w:pPr>
            <w:r>
              <w:rPr>
                <w:sz w:val="18"/>
                <w:szCs w:val="18"/>
              </w:rPr>
              <w:t>2.1.4</w:t>
            </w:r>
          </w:p>
        </w:tc>
        <w:tc>
          <w:tcPr>
            <w:tcW w:w="14031" w:type="dxa"/>
          </w:tcPr>
          <w:p w14:paraId="03064524" w14:textId="77777777" w:rsidR="00FB23F6" w:rsidRDefault="00821E53">
            <w:pPr>
              <w:pStyle w:val="ConsPlusNormal"/>
              <w:jc w:val="both"/>
              <w:rPr>
                <w:sz w:val="18"/>
                <w:szCs w:val="18"/>
              </w:rPr>
            </w:pPr>
            <w:r>
              <w:rPr>
                <w:sz w:val="18"/>
                <w:szCs w:val="18"/>
              </w:rPr>
              <w:t>Использовать словари русского языка в учебной деятельности</w:t>
            </w:r>
          </w:p>
        </w:tc>
      </w:tr>
      <w:tr w:rsidR="00FB23F6" w14:paraId="31C94DA5" w14:textId="77777777">
        <w:tc>
          <w:tcPr>
            <w:tcW w:w="1406" w:type="dxa"/>
          </w:tcPr>
          <w:p w14:paraId="1E75037E" w14:textId="77777777" w:rsidR="00FB23F6" w:rsidRDefault="00821E53">
            <w:pPr>
              <w:pStyle w:val="ConsPlusNormal"/>
              <w:jc w:val="center"/>
              <w:rPr>
                <w:sz w:val="18"/>
                <w:szCs w:val="18"/>
              </w:rPr>
            </w:pPr>
            <w:r>
              <w:rPr>
                <w:sz w:val="18"/>
                <w:szCs w:val="18"/>
              </w:rPr>
              <w:t>2.2</w:t>
            </w:r>
          </w:p>
        </w:tc>
        <w:tc>
          <w:tcPr>
            <w:tcW w:w="14031" w:type="dxa"/>
          </w:tcPr>
          <w:p w14:paraId="0A13B9BD" w14:textId="77777777" w:rsidR="00FB23F6" w:rsidRDefault="00821E53">
            <w:pPr>
              <w:pStyle w:val="ConsPlusNormal"/>
              <w:jc w:val="both"/>
              <w:rPr>
                <w:sz w:val="18"/>
                <w:szCs w:val="18"/>
              </w:rPr>
            </w:pPr>
            <w:r>
              <w:rPr>
                <w:sz w:val="18"/>
                <w:szCs w:val="18"/>
              </w:rPr>
              <w:t>Фонетика. Орфоэпия. Орфоэпические нормы</w:t>
            </w:r>
          </w:p>
        </w:tc>
      </w:tr>
      <w:tr w:rsidR="00FB23F6" w14:paraId="15C91D5F" w14:textId="77777777">
        <w:tc>
          <w:tcPr>
            <w:tcW w:w="1406" w:type="dxa"/>
          </w:tcPr>
          <w:p w14:paraId="12B47F72" w14:textId="77777777" w:rsidR="00FB23F6" w:rsidRDefault="00821E53">
            <w:pPr>
              <w:pStyle w:val="ConsPlusNormal"/>
              <w:jc w:val="center"/>
              <w:rPr>
                <w:sz w:val="18"/>
                <w:szCs w:val="18"/>
              </w:rPr>
            </w:pPr>
            <w:r>
              <w:rPr>
                <w:sz w:val="18"/>
                <w:szCs w:val="18"/>
              </w:rPr>
              <w:t>2.2.1</w:t>
            </w:r>
          </w:p>
        </w:tc>
        <w:tc>
          <w:tcPr>
            <w:tcW w:w="14031" w:type="dxa"/>
          </w:tcPr>
          <w:p w14:paraId="3189FD59" w14:textId="77777777" w:rsidR="00FB23F6" w:rsidRDefault="00821E53">
            <w:pPr>
              <w:pStyle w:val="ConsPlusNormal"/>
              <w:jc w:val="both"/>
              <w:rPr>
                <w:sz w:val="18"/>
                <w:szCs w:val="18"/>
              </w:rPr>
            </w:pPr>
            <w:r>
              <w:rPr>
                <w:sz w:val="18"/>
                <w:szCs w:val="18"/>
              </w:rPr>
              <w:t>Выполнять фонетический анализ слова</w:t>
            </w:r>
          </w:p>
        </w:tc>
      </w:tr>
      <w:tr w:rsidR="00FB23F6" w14:paraId="66BAA4D0" w14:textId="77777777">
        <w:tc>
          <w:tcPr>
            <w:tcW w:w="1406" w:type="dxa"/>
          </w:tcPr>
          <w:p w14:paraId="5F78776A" w14:textId="77777777" w:rsidR="00FB23F6" w:rsidRDefault="00821E53">
            <w:pPr>
              <w:pStyle w:val="ConsPlusNormal"/>
              <w:jc w:val="center"/>
              <w:rPr>
                <w:sz w:val="18"/>
                <w:szCs w:val="18"/>
              </w:rPr>
            </w:pPr>
            <w:r>
              <w:rPr>
                <w:sz w:val="18"/>
                <w:szCs w:val="18"/>
              </w:rPr>
              <w:t>2.2.2</w:t>
            </w:r>
          </w:p>
        </w:tc>
        <w:tc>
          <w:tcPr>
            <w:tcW w:w="14031" w:type="dxa"/>
          </w:tcPr>
          <w:p w14:paraId="2B89F64D" w14:textId="77777777" w:rsidR="00FB23F6" w:rsidRDefault="00821E53">
            <w:pPr>
              <w:pStyle w:val="ConsPlusNormal"/>
              <w:jc w:val="both"/>
              <w:rPr>
                <w:sz w:val="18"/>
                <w:szCs w:val="18"/>
              </w:rPr>
            </w:pPr>
            <w:r>
              <w:rPr>
                <w:sz w:val="18"/>
                <w:szCs w:val="18"/>
              </w:rPr>
              <w:t>Определять изобразительно-выразительные средства фонетики в тексте</w:t>
            </w:r>
          </w:p>
        </w:tc>
      </w:tr>
      <w:tr w:rsidR="00FB23F6" w14:paraId="41504631" w14:textId="77777777">
        <w:tc>
          <w:tcPr>
            <w:tcW w:w="1406" w:type="dxa"/>
          </w:tcPr>
          <w:p w14:paraId="2151AC49" w14:textId="77777777" w:rsidR="00FB23F6" w:rsidRDefault="00821E53">
            <w:pPr>
              <w:pStyle w:val="ConsPlusNormal"/>
              <w:jc w:val="center"/>
              <w:rPr>
                <w:sz w:val="18"/>
                <w:szCs w:val="18"/>
              </w:rPr>
            </w:pPr>
            <w:r>
              <w:rPr>
                <w:sz w:val="18"/>
                <w:szCs w:val="18"/>
              </w:rPr>
              <w:t>2.2.3</w:t>
            </w:r>
          </w:p>
        </w:tc>
        <w:tc>
          <w:tcPr>
            <w:tcW w:w="14031" w:type="dxa"/>
          </w:tcPr>
          <w:p w14:paraId="554B3580" w14:textId="77777777" w:rsidR="00FB23F6" w:rsidRDefault="00821E53">
            <w:pPr>
              <w:pStyle w:val="ConsPlusNormal"/>
              <w:jc w:val="both"/>
              <w:rPr>
                <w:sz w:val="18"/>
                <w:szCs w:val="18"/>
              </w:rPr>
            </w:pPr>
            <w:r>
              <w:rPr>
                <w:sz w:val="18"/>
                <w:szCs w:val="1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FB23F6" w14:paraId="523A79C8" w14:textId="77777777">
        <w:tc>
          <w:tcPr>
            <w:tcW w:w="1406" w:type="dxa"/>
          </w:tcPr>
          <w:p w14:paraId="3FA1A5B6" w14:textId="77777777" w:rsidR="00FB23F6" w:rsidRDefault="00821E53">
            <w:pPr>
              <w:pStyle w:val="ConsPlusNormal"/>
              <w:jc w:val="center"/>
              <w:rPr>
                <w:sz w:val="18"/>
                <w:szCs w:val="18"/>
              </w:rPr>
            </w:pPr>
            <w:r>
              <w:rPr>
                <w:sz w:val="18"/>
                <w:szCs w:val="18"/>
              </w:rPr>
              <w:lastRenderedPageBreak/>
              <w:t>2.2.4</w:t>
            </w:r>
          </w:p>
        </w:tc>
        <w:tc>
          <w:tcPr>
            <w:tcW w:w="14031" w:type="dxa"/>
          </w:tcPr>
          <w:p w14:paraId="375EFDC7" w14:textId="77777777" w:rsidR="00FB23F6" w:rsidRDefault="00821E53">
            <w:pPr>
              <w:pStyle w:val="ConsPlusNormal"/>
              <w:jc w:val="both"/>
              <w:rPr>
                <w:sz w:val="18"/>
                <w:szCs w:val="18"/>
              </w:rPr>
            </w:pPr>
            <w:r>
              <w:rPr>
                <w:sz w:val="18"/>
                <w:szCs w:val="18"/>
              </w:rPr>
              <w:t>Использовать орфоэпический словарь</w:t>
            </w:r>
          </w:p>
        </w:tc>
      </w:tr>
      <w:tr w:rsidR="00FB23F6" w14:paraId="050C5B42" w14:textId="77777777">
        <w:trPr>
          <w:trHeight w:val="339"/>
        </w:trPr>
        <w:tc>
          <w:tcPr>
            <w:tcW w:w="1406" w:type="dxa"/>
          </w:tcPr>
          <w:p w14:paraId="285EDA3B" w14:textId="77777777" w:rsidR="00FB23F6" w:rsidRDefault="00821E53">
            <w:pPr>
              <w:pStyle w:val="ConsPlusNormal"/>
              <w:jc w:val="center"/>
              <w:rPr>
                <w:sz w:val="18"/>
                <w:szCs w:val="18"/>
              </w:rPr>
            </w:pPr>
            <w:r>
              <w:rPr>
                <w:sz w:val="18"/>
                <w:szCs w:val="18"/>
              </w:rPr>
              <w:t>2.3</w:t>
            </w:r>
          </w:p>
        </w:tc>
        <w:tc>
          <w:tcPr>
            <w:tcW w:w="14031" w:type="dxa"/>
          </w:tcPr>
          <w:p w14:paraId="59E6C47A" w14:textId="77777777" w:rsidR="00FB23F6" w:rsidRDefault="00821E53">
            <w:pPr>
              <w:pStyle w:val="ConsPlusNormal"/>
              <w:jc w:val="both"/>
              <w:rPr>
                <w:sz w:val="18"/>
                <w:szCs w:val="18"/>
              </w:rPr>
            </w:pPr>
            <w:r>
              <w:rPr>
                <w:sz w:val="18"/>
                <w:szCs w:val="18"/>
              </w:rPr>
              <w:t>Лексикология и фразеология. Лексические нормы</w:t>
            </w:r>
          </w:p>
        </w:tc>
      </w:tr>
      <w:tr w:rsidR="00FB23F6" w14:paraId="62CB4030" w14:textId="77777777">
        <w:tc>
          <w:tcPr>
            <w:tcW w:w="1406" w:type="dxa"/>
          </w:tcPr>
          <w:p w14:paraId="4615ABC6" w14:textId="77777777" w:rsidR="00FB23F6" w:rsidRDefault="00821E53">
            <w:pPr>
              <w:pStyle w:val="ConsPlusNormal"/>
              <w:jc w:val="center"/>
              <w:rPr>
                <w:sz w:val="18"/>
                <w:szCs w:val="18"/>
              </w:rPr>
            </w:pPr>
            <w:r>
              <w:rPr>
                <w:sz w:val="18"/>
                <w:szCs w:val="18"/>
              </w:rPr>
              <w:t>2.3.1</w:t>
            </w:r>
          </w:p>
        </w:tc>
        <w:tc>
          <w:tcPr>
            <w:tcW w:w="14031" w:type="dxa"/>
          </w:tcPr>
          <w:p w14:paraId="486B98A1" w14:textId="77777777" w:rsidR="00FB23F6" w:rsidRDefault="00821E53">
            <w:pPr>
              <w:pStyle w:val="ConsPlusNormal"/>
              <w:jc w:val="both"/>
              <w:rPr>
                <w:sz w:val="18"/>
                <w:szCs w:val="18"/>
              </w:rPr>
            </w:pPr>
            <w:r>
              <w:rPr>
                <w:sz w:val="18"/>
                <w:szCs w:val="18"/>
              </w:rPr>
              <w:t>Выполнять лексический анализ слова</w:t>
            </w:r>
          </w:p>
        </w:tc>
      </w:tr>
      <w:tr w:rsidR="00FB23F6" w14:paraId="50D8CCC0" w14:textId="77777777">
        <w:tc>
          <w:tcPr>
            <w:tcW w:w="1406" w:type="dxa"/>
          </w:tcPr>
          <w:p w14:paraId="2A6A5A44" w14:textId="77777777" w:rsidR="00FB23F6" w:rsidRDefault="00821E53">
            <w:pPr>
              <w:pStyle w:val="ConsPlusNormal"/>
              <w:jc w:val="center"/>
              <w:rPr>
                <w:sz w:val="18"/>
                <w:szCs w:val="18"/>
              </w:rPr>
            </w:pPr>
            <w:r>
              <w:rPr>
                <w:sz w:val="18"/>
                <w:szCs w:val="18"/>
              </w:rPr>
              <w:t>2.3.2</w:t>
            </w:r>
          </w:p>
        </w:tc>
        <w:tc>
          <w:tcPr>
            <w:tcW w:w="14031" w:type="dxa"/>
          </w:tcPr>
          <w:p w14:paraId="4D159A99" w14:textId="77777777" w:rsidR="00FB23F6" w:rsidRDefault="00821E53">
            <w:pPr>
              <w:pStyle w:val="ConsPlusNormal"/>
              <w:jc w:val="both"/>
              <w:rPr>
                <w:sz w:val="18"/>
                <w:szCs w:val="18"/>
              </w:rPr>
            </w:pPr>
            <w:r>
              <w:rPr>
                <w:sz w:val="18"/>
                <w:szCs w:val="18"/>
              </w:rPr>
              <w:t>Определять изобразительно-выразительные средства лексики</w:t>
            </w:r>
          </w:p>
        </w:tc>
      </w:tr>
      <w:tr w:rsidR="00FB23F6" w14:paraId="72320F05" w14:textId="77777777">
        <w:tc>
          <w:tcPr>
            <w:tcW w:w="1406" w:type="dxa"/>
          </w:tcPr>
          <w:p w14:paraId="2833D48B" w14:textId="77777777" w:rsidR="00FB23F6" w:rsidRDefault="00821E53">
            <w:pPr>
              <w:pStyle w:val="ConsPlusNormal"/>
              <w:jc w:val="center"/>
              <w:rPr>
                <w:sz w:val="18"/>
                <w:szCs w:val="18"/>
              </w:rPr>
            </w:pPr>
            <w:r>
              <w:rPr>
                <w:sz w:val="18"/>
                <w:szCs w:val="18"/>
              </w:rPr>
              <w:t>2.3.3</w:t>
            </w:r>
          </w:p>
        </w:tc>
        <w:tc>
          <w:tcPr>
            <w:tcW w:w="14031" w:type="dxa"/>
          </w:tcPr>
          <w:p w14:paraId="676D9676" w14:textId="77777777" w:rsidR="00FB23F6" w:rsidRDefault="00821E53">
            <w:pPr>
              <w:pStyle w:val="ConsPlusNormal"/>
              <w:jc w:val="both"/>
              <w:rPr>
                <w:sz w:val="18"/>
                <w:szCs w:val="18"/>
              </w:rPr>
            </w:pPr>
            <w:r>
              <w:rPr>
                <w:sz w:val="18"/>
                <w:szCs w:val="1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FB23F6" w14:paraId="17AD6B84" w14:textId="77777777">
        <w:tc>
          <w:tcPr>
            <w:tcW w:w="1406" w:type="dxa"/>
          </w:tcPr>
          <w:p w14:paraId="05773113" w14:textId="77777777" w:rsidR="00FB23F6" w:rsidRDefault="00821E53">
            <w:pPr>
              <w:pStyle w:val="ConsPlusNormal"/>
              <w:jc w:val="center"/>
              <w:rPr>
                <w:sz w:val="18"/>
                <w:szCs w:val="18"/>
              </w:rPr>
            </w:pPr>
            <w:r>
              <w:rPr>
                <w:sz w:val="18"/>
                <w:szCs w:val="18"/>
              </w:rPr>
              <w:t>2.3.4</w:t>
            </w:r>
          </w:p>
        </w:tc>
        <w:tc>
          <w:tcPr>
            <w:tcW w:w="14031" w:type="dxa"/>
          </w:tcPr>
          <w:p w14:paraId="48A25BED" w14:textId="77777777" w:rsidR="00FB23F6" w:rsidRDefault="00821E53">
            <w:pPr>
              <w:pStyle w:val="ConsPlusNormal"/>
              <w:jc w:val="both"/>
              <w:rPr>
                <w:sz w:val="18"/>
                <w:szCs w:val="18"/>
              </w:rPr>
            </w:pPr>
            <w:r>
              <w:rPr>
                <w:sz w:val="18"/>
                <w:szCs w:val="1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r>
      <w:tr w:rsidR="00FB23F6" w14:paraId="14D1E897" w14:textId="77777777">
        <w:tc>
          <w:tcPr>
            <w:tcW w:w="1406" w:type="dxa"/>
          </w:tcPr>
          <w:p w14:paraId="73026750" w14:textId="77777777" w:rsidR="00FB23F6" w:rsidRDefault="00821E53">
            <w:pPr>
              <w:pStyle w:val="ConsPlusNormal"/>
              <w:jc w:val="center"/>
              <w:rPr>
                <w:sz w:val="18"/>
                <w:szCs w:val="18"/>
              </w:rPr>
            </w:pPr>
            <w:r>
              <w:rPr>
                <w:sz w:val="18"/>
                <w:szCs w:val="18"/>
              </w:rPr>
              <w:t>2.4</w:t>
            </w:r>
          </w:p>
        </w:tc>
        <w:tc>
          <w:tcPr>
            <w:tcW w:w="14031" w:type="dxa"/>
          </w:tcPr>
          <w:p w14:paraId="3E426964" w14:textId="77777777" w:rsidR="00FB23F6" w:rsidRDefault="00821E53">
            <w:pPr>
              <w:pStyle w:val="ConsPlusNormal"/>
              <w:jc w:val="both"/>
              <w:rPr>
                <w:sz w:val="18"/>
                <w:szCs w:val="18"/>
              </w:rPr>
            </w:pPr>
            <w:r>
              <w:rPr>
                <w:sz w:val="18"/>
                <w:szCs w:val="18"/>
              </w:rPr>
              <w:t>Морфемика и словообразование. Словообразовательные нормы</w:t>
            </w:r>
          </w:p>
        </w:tc>
      </w:tr>
      <w:tr w:rsidR="00FB23F6" w14:paraId="21040928" w14:textId="77777777">
        <w:tc>
          <w:tcPr>
            <w:tcW w:w="1406" w:type="dxa"/>
          </w:tcPr>
          <w:p w14:paraId="53D4925D" w14:textId="77777777" w:rsidR="00FB23F6" w:rsidRDefault="00821E53">
            <w:pPr>
              <w:pStyle w:val="ConsPlusNormal"/>
              <w:jc w:val="center"/>
              <w:rPr>
                <w:sz w:val="18"/>
                <w:szCs w:val="18"/>
              </w:rPr>
            </w:pPr>
            <w:r>
              <w:rPr>
                <w:sz w:val="18"/>
                <w:szCs w:val="18"/>
              </w:rPr>
              <w:t>2.4.1</w:t>
            </w:r>
          </w:p>
        </w:tc>
        <w:tc>
          <w:tcPr>
            <w:tcW w:w="14031" w:type="dxa"/>
          </w:tcPr>
          <w:p w14:paraId="1CFFEBC1" w14:textId="77777777" w:rsidR="00FB23F6" w:rsidRDefault="00821E53">
            <w:pPr>
              <w:pStyle w:val="ConsPlusNormal"/>
              <w:jc w:val="both"/>
              <w:rPr>
                <w:sz w:val="18"/>
                <w:szCs w:val="18"/>
              </w:rPr>
            </w:pPr>
            <w:r>
              <w:rPr>
                <w:sz w:val="18"/>
                <w:szCs w:val="18"/>
              </w:rPr>
              <w:t>Выполнять морфемный и словообразовательный анализ слова</w:t>
            </w:r>
          </w:p>
        </w:tc>
      </w:tr>
      <w:tr w:rsidR="00FB23F6" w14:paraId="55A45923" w14:textId="77777777">
        <w:tc>
          <w:tcPr>
            <w:tcW w:w="1406" w:type="dxa"/>
          </w:tcPr>
          <w:p w14:paraId="32E0064B" w14:textId="77777777" w:rsidR="00FB23F6" w:rsidRDefault="00821E53">
            <w:pPr>
              <w:pStyle w:val="ConsPlusNormal"/>
              <w:jc w:val="center"/>
              <w:rPr>
                <w:sz w:val="18"/>
                <w:szCs w:val="18"/>
              </w:rPr>
            </w:pPr>
            <w:r>
              <w:rPr>
                <w:sz w:val="18"/>
                <w:szCs w:val="18"/>
              </w:rPr>
              <w:t>2.4.2</w:t>
            </w:r>
          </w:p>
        </w:tc>
        <w:tc>
          <w:tcPr>
            <w:tcW w:w="14031" w:type="dxa"/>
          </w:tcPr>
          <w:p w14:paraId="575E3F04" w14:textId="77777777" w:rsidR="00FB23F6" w:rsidRDefault="00821E53">
            <w:pPr>
              <w:pStyle w:val="ConsPlusNormal"/>
              <w:jc w:val="both"/>
              <w:rPr>
                <w:sz w:val="18"/>
                <w:szCs w:val="18"/>
              </w:rPr>
            </w:pPr>
            <w:r>
              <w:rPr>
                <w:sz w:val="18"/>
                <w:szCs w:val="18"/>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tc>
      </w:tr>
      <w:tr w:rsidR="00FB23F6" w14:paraId="06F26AC6" w14:textId="77777777">
        <w:tc>
          <w:tcPr>
            <w:tcW w:w="1406" w:type="dxa"/>
          </w:tcPr>
          <w:p w14:paraId="1CFC8802" w14:textId="77777777" w:rsidR="00FB23F6" w:rsidRDefault="00821E53">
            <w:pPr>
              <w:pStyle w:val="ConsPlusNormal"/>
              <w:jc w:val="center"/>
              <w:rPr>
                <w:sz w:val="18"/>
                <w:szCs w:val="18"/>
              </w:rPr>
            </w:pPr>
            <w:r>
              <w:rPr>
                <w:sz w:val="18"/>
                <w:szCs w:val="18"/>
              </w:rPr>
              <w:t>2.4.3</w:t>
            </w:r>
          </w:p>
        </w:tc>
        <w:tc>
          <w:tcPr>
            <w:tcW w:w="14031" w:type="dxa"/>
          </w:tcPr>
          <w:p w14:paraId="1EFA649C" w14:textId="77777777" w:rsidR="00FB23F6" w:rsidRDefault="00821E53">
            <w:pPr>
              <w:pStyle w:val="ConsPlusNormal"/>
              <w:jc w:val="both"/>
              <w:rPr>
                <w:sz w:val="18"/>
                <w:szCs w:val="18"/>
              </w:rPr>
            </w:pPr>
            <w:r>
              <w:rPr>
                <w:sz w:val="18"/>
                <w:szCs w:val="18"/>
              </w:rPr>
              <w:t>Использовать словообразовательный словарь</w:t>
            </w:r>
          </w:p>
        </w:tc>
      </w:tr>
      <w:tr w:rsidR="00FB23F6" w14:paraId="6D07EB70" w14:textId="77777777">
        <w:tc>
          <w:tcPr>
            <w:tcW w:w="1406" w:type="dxa"/>
          </w:tcPr>
          <w:p w14:paraId="1CF6E6F4" w14:textId="77777777" w:rsidR="00FB23F6" w:rsidRDefault="00821E53">
            <w:pPr>
              <w:pStyle w:val="ConsPlusNormal"/>
              <w:jc w:val="center"/>
              <w:rPr>
                <w:sz w:val="18"/>
                <w:szCs w:val="18"/>
              </w:rPr>
            </w:pPr>
            <w:r>
              <w:rPr>
                <w:sz w:val="18"/>
                <w:szCs w:val="18"/>
              </w:rPr>
              <w:t>2.5</w:t>
            </w:r>
          </w:p>
        </w:tc>
        <w:tc>
          <w:tcPr>
            <w:tcW w:w="14031" w:type="dxa"/>
          </w:tcPr>
          <w:p w14:paraId="4706DAE2" w14:textId="77777777" w:rsidR="00FB23F6" w:rsidRDefault="00821E53">
            <w:pPr>
              <w:pStyle w:val="ConsPlusNormal"/>
              <w:jc w:val="both"/>
              <w:rPr>
                <w:sz w:val="18"/>
                <w:szCs w:val="18"/>
              </w:rPr>
            </w:pPr>
            <w:r>
              <w:rPr>
                <w:sz w:val="18"/>
                <w:szCs w:val="18"/>
              </w:rPr>
              <w:t>Морфология. Морфологические нормы</w:t>
            </w:r>
          </w:p>
        </w:tc>
      </w:tr>
      <w:tr w:rsidR="00FB23F6" w14:paraId="05B8191C" w14:textId="77777777">
        <w:tc>
          <w:tcPr>
            <w:tcW w:w="1406" w:type="dxa"/>
          </w:tcPr>
          <w:p w14:paraId="63E011A2" w14:textId="77777777" w:rsidR="00FB23F6" w:rsidRDefault="00821E53">
            <w:pPr>
              <w:pStyle w:val="ConsPlusNormal"/>
              <w:jc w:val="center"/>
              <w:rPr>
                <w:sz w:val="18"/>
                <w:szCs w:val="18"/>
              </w:rPr>
            </w:pPr>
            <w:r>
              <w:rPr>
                <w:sz w:val="18"/>
                <w:szCs w:val="18"/>
              </w:rPr>
              <w:t>2.5.1</w:t>
            </w:r>
          </w:p>
        </w:tc>
        <w:tc>
          <w:tcPr>
            <w:tcW w:w="14031" w:type="dxa"/>
          </w:tcPr>
          <w:p w14:paraId="26116E10" w14:textId="77777777" w:rsidR="00FB23F6" w:rsidRDefault="00821E53">
            <w:pPr>
              <w:pStyle w:val="ConsPlusNormal"/>
              <w:jc w:val="both"/>
              <w:rPr>
                <w:sz w:val="18"/>
                <w:szCs w:val="18"/>
              </w:rPr>
            </w:pPr>
            <w:r>
              <w:rPr>
                <w:sz w:val="18"/>
                <w:szCs w:val="18"/>
              </w:rPr>
              <w:t>Выполнять морфологический анализ слова</w:t>
            </w:r>
          </w:p>
        </w:tc>
      </w:tr>
      <w:tr w:rsidR="00FB23F6" w14:paraId="00C2629D" w14:textId="77777777">
        <w:tc>
          <w:tcPr>
            <w:tcW w:w="1406" w:type="dxa"/>
          </w:tcPr>
          <w:p w14:paraId="02A7EA9E" w14:textId="77777777" w:rsidR="00FB23F6" w:rsidRDefault="00821E53">
            <w:pPr>
              <w:pStyle w:val="ConsPlusNormal"/>
              <w:jc w:val="center"/>
              <w:rPr>
                <w:sz w:val="18"/>
                <w:szCs w:val="18"/>
              </w:rPr>
            </w:pPr>
            <w:r>
              <w:rPr>
                <w:sz w:val="18"/>
                <w:szCs w:val="18"/>
              </w:rPr>
              <w:t>2.5.2</w:t>
            </w:r>
          </w:p>
        </w:tc>
        <w:tc>
          <w:tcPr>
            <w:tcW w:w="14031" w:type="dxa"/>
          </w:tcPr>
          <w:p w14:paraId="7EE05FA6" w14:textId="77777777" w:rsidR="00FB23F6" w:rsidRDefault="00821E53">
            <w:pPr>
              <w:pStyle w:val="ConsPlusNormal"/>
              <w:jc w:val="both"/>
              <w:rPr>
                <w:sz w:val="18"/>
                <w:szCs w:val="18"/>
              </w:rPr>
            </w:pPr>
            <w:r>
              <w:rPr>
                <w:sz w:val="18"/>
                <w:szCs w:val="18"/>
              </w:rPr>
              <w:t>Определять особенности употребления в тексте слов разных частей речи</w:t>
            </w:r>
          </w:p>
        </w:tc>
      </w:tr>
      <w:tr w:rsidR="00FB23F6" w14:paraId="6ABA029A" w14:textId="77777777">
        <w:tc>
          <w:tcPr>
            <w:tcW w:w="1406" w:type="dxa"/>
          </w:tcPr>
          <w:p w14:paraId="3C4DDC74" w14:textId="77777777" w:rsidR="00FB23F6" w:rsidRDefault="00821E53">
            <w:pPr>
              <w:pStyle w:val="ConsPlusNormal"/>
              <w:jc w:val="center"/>
              <w:rPr>
                <w:sz w:val="18"/>
                <w:szCs w:val="18"/>
              </w:rPr>
            </w:pPr>
            <w:r>
              <w:rPr>
                <w:sz w:val="18"/>
                <w:szCs w:val="18"/>
              </w:rPr>
              <w:t>2.5.3</w:t>
            </w:r>
          </w:p>
        </w:tc>
        <w:tc>
          <w:tcPr>
            <w:tcW w:w="14031" w:type="dxa"/>
          </w:tcPr>
          <w:p w14:paraId="120F298F" w14:textId="77777777" w:rsidR="00FB23F6" w:rsidRDefault="00821E53">
            <w:pPr>
              <w:pStyle w:val="ConsPlusNormal"/>
              <w:jc w:val="both"/>
              <w:rPr>
                <w:sz w:val="18"/>
                <w:szCs w:val="18"/>
              </w:rPr>
            </w:pPr>
            <w:r>
              <w:rPr>
                <w:sz w:val="18"/>
                <w:szCs w:val="1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tc>
      </w:tr>
      <w:tr w:rsidR="00FB23F6" w14:paraId="0077898B" w14:textId="77777777">
        <w:tc>
          <w:tcPr>
            <w:tcW w:w="1406" w:type="dxa"/>
          </w:tcPr>
          <w:p w14:paraId="7D02BBDD" w14:textId="77777777" w:rsidR="00FB23F6" w:rsidRDefault="00821E53">
            <w:pPr>
              <w:pStyle w:val="ConsPlusNormal"/>
              <w:jc w:val="center"/>
              <w:rPr>
                <w:sz w:val="18"/>
                <w:szCs w:val="18"/>
              </w:rPr>
            </w:pPr>
            <w:r>
              <w:rPr>
                <w:sz w:val="18"/>
                <w:szCs w:val="18"/>
              </w:rPr>
              <w:t>2.5.4</w:t>
            </w:r>
          </w:p>
        </w:tc>
        <w:tc>
          <w:tcPr>
            <w:tcW w:w="14031" w:type="dxa"/>
          </w:tcPr>
          <w:p w14:paraId="6CEDF908" w14:textId="77777777" w:rsidR="00FB23F6" w:rsidRDefault="00821E53">
            <w:pPr>
              <w:pStyle w:val="ConsPlusNormal"/>
              <w:jc w:val="both"/>
              <w:rPr>
                <w:sz w:val="18"/>
                <w:szCs w:val="18"/>
              </w:rPr>
            </w:pPr>
            <w:r>
              <w:rPr>
                <w:sz w:val="18"/>
                <w:szCs w:val="18"/>
              </w:rPr>
              <w:t>Использовать словарь грамматических трудностей, справочники</w:t>
            </w:r>
          </w:p>
        </w:tc>
      </w:tr>
      <w:tr w:rsidR="00FB23F6" w14:paraId="5F9406CE" w14:textId="77777777">
        <w:tc>
          <w:tcPr>
            <w:tcW w:w="1406" w:type="dxa"/>
          </w:tcPr>
          <w:p w14:paraId="04E440B0" w14:textId="77777777" w:rsidR="00FB23F6" w:rsidRDefault="00821E53">
            <w:pPr>
              <w:pStyle w:val="ConsPlusNormal"/>
              <w:jc w:val="center"/>
              <w:rPr>
                <w:sz w:val="18"/>
                <w:szCs w:val="18"/>
              </w:rPr>
            </w:pPr>
            <w:r>
              <w:rPr>
                <w:sz w:val="18"/>
                <w:szCs w:val="18"/>
              </w:rPr>
              <w:t>2.6</w:t>
            </w:r>
          </w:p>
        </w:tc>
        <w:tc>
          <w:tcPr>
            <w:tcW w:w="14031" w:type="dxa"/>
          </w:tcPr>
          <w:p w14:paraId="43925357" w14:textId="77777777" w:rsidR="00FB23F6" w:rsidRDefault="00821E53">
            <w:pPr>
              <w:pStyle w:val="ConsPlusNormal"/>
              <w:jc w:val="both"/>
              <w:rPr>
                <w:sz w:val="18"/>
                <w:szCs w:val="18"/>
              </w:rPr>
            </w:pPr>
            <w:r>
              <w:rPr>
                <w:sz w:val="18"/>
                <w:szCs w:val="18"/>
              </w:rPr>
              <w:t>Орфография. Основные правила орфографии</w:t>
            </w:r>
          </w:p>
        </w:tc>
      </w:tr>
      <w:tr w:rsidR="00FB23F6" w14:paraId="2A7C8A13" w14:textId="77777777">
        <w:tc>
          <w:tcPr>
            <w:tcW w:w="1406" w:type="dxa"/>
          </w:tcPr>
          <w:p w14:paraId="4CD5F164" w14:textId="77777777" w:rsidR="00FB23F6" w:rsidRDefault="00821E53">
            <w:pPr>
              <w:pStyle w:val="ConsPlusNormal"/>
              <w:jc w:val="center"/>
              <w:rPr>
                <w:sz w:val="18"/>
                <w:szCs w:val="18"/>
              </w:rPr>
            </w:pPr>
            <w:r>
              <w:rPr>
                <w:sz w:val="18"/>
                <w:szCs w:val="18"/>
              </w:rPr>
              <w:t>2.6.1</w:t>
            </w:r>
          </w:p>
        </w:tc>
        <w:tc>
          <w:tcPr>
            <w:tcW w:w="14031" w:type="dxa"/>
          </w:tcPr>
          <w:p w14:paraId="469A5A07" w14:textId="77777777" w:rsidR="00FB23F6" w:rsidRDefault="00821E53">
            <w:pPr>
              <w:pStyle w:val="ConsPlusNormal"/>
              <w:jc w:val="both"/>
              <w:rPr>
                <w:sz w:val="18"/>
                <w:szCs w:val="18"/>
              </w:rPr>
            </w:pPr>
            <w:r>
              <w:rPr>
                <w:sz w:val="18"/>
                <w:szCs w:val="18"/>
              </w:rPr>
              <w:t>Иметь представление о принципах и разделах русской орфографии; выполнять орфографический анализ слова</w:t>
            </w:r>
          </w:p>
        </w:tc>
      </w:tr>
      <w:tr w:rsidR="00FB23F6" w14:paraId="3C7EEEC9" w14:textId="77777777">
        <w:tc>
          <w:tcPr>
            <w:tcW w:w="1406" w:type="dxa"/>
          </w:tcPr>
          <w:p w14:paraId="06C9B1FA" w14:textId="77777777" w:rsidR="00FB23F6" w:rsidRDefault="00821E53">
            <w:pPr>
              <w:pStyle w:val="ConsPlusNormal"/>
              <w:jc w:val="center"/>
              <w:rPr>
                <w:sz w:val="18"/>
                <w:szCs w:val="18"/>
              </w:rPr>
            </w:pPr>
            <w:r>
              <w:rPr>
                <w:sz w:val="18"/>
                <w:szCs w:val="18"/>
              </w:rPr>
              <w:t>2.6.2</w:t>
            </w:r>
          </w:p>
        </w:tc>
        <w:tc>
          <w:tcPr>
            <w:tcW w:w="14031" w:type="dxa"/>
          </w:tcPr>
          <w:p w14:paraId="02BD8AB5" w14:textId="77777777" w:rsidR="00FB23F6" w:rsidRDefault="00821E53">
            <w:pPr>
              <w:pStyle w:val="ConsPlusNormal"/>
              <w:jc w:val="both"/>
              <w:rPr>
                <w:sz w:val="18"/>
                <w:szCs w:val="18"/>
              </w:rPr>
            </w:pPr>
            <w:r>
              <w:rPr>
                <w:sz w:val="18"/>
                <w:szCs w:val="1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FB23F6" w14:paraId="7FAEA4C2" w14:textId="77777777">
        <w:tc>
          <w:tcPr>
            <w:tcW w:w="1406" w:type="dxa"/>
          </w:tcPr>
          <w:p w14:paraId="6C9B753A" w14:textId="77777777" w:rsidR="00FB23F6" w:rsidRDefault="00821E53">
            <w:pPr>
              <w:pStyle w:val="ConsPlusNormal"/>
              <w:jc w:val="center"/>
              <w:rPr>
                <w:sz w:val="18"/>
                <w:szCs w:val="18"/>
              </w:rPr>
            </w:pPr>
            <w:r>
              <w:rPr>
                <w:sz w:val="18"/>
                <w:szCs w:val="18"/>
              </w:rPr>
              <w:t>2.6.3</w:t>
            </w:r>
          </w:p>
        </w:tc>
        <w:tc>
          <w:tcPr>
            <w:tcW w:w="14031" w:type="dxa"/>
          </w:tcPr>
          <w:p w14:paraId="22ED2B9B" w14:textId="77777777" w:rsidR="00FB23F6" w:rsidRDefault="00821E53">
            <w:pPr>
              <w:pStyle w:val="ConsPlusNormal"/>
              <w:jc w:val="both"/>
              <w:rPr>
                <w:sz w:val="18"/>
                <w:szCs w:val="18"/>
              </w:rPr>
            </w:pPr>
            <w:r>
              <w:rPr>
                <w:sz w:val="18"/>
                <w:szCs w:val="18"/>
              </w:rPr>
              <w:t>Использовать орфографические словари</w:t>
            </w:r>
          </w:p>
        </w:tc>
      </w:tr>
      <w:tr w:rsidR="00FB23F6" w14:paraId="47A80427" w14:textId="77777777">
        <w:tc>
          <w:tcPr>
            <w:tcW w:w="1406" w:type="dxa"/>
          </w:tcPr>
          <w:p w14:paraId="69F3A34E" w14:textId="77777777" w:rsidR="00FB23F6" w:rsidRDefault="00821E53">
            <w:pPr>
              <w:pStyle w:val="ConsPlusNormal"/>
              <w:jc w:val="center"/>
              <w:rPr>
                <w:sz w:val="18"/>
                <w:szCs w:val="18"/>
              </w:rPr>
            </w:pPr>
            <w:r>
              <w:rPr>
                <w:sz w:val="18"/>
                <w:szCs w:val="18"/>
              </w:rPr>
              <w:t>3</w:t>
            </w:r>
          </w:p>
        </w:tc>
        <w:tc>
          <w:tcPr>
            <w:tcW w:w="14031" w:type="dxa"/>
          </w:tcPr>
          <w:p w14:paraId="42CCD8DA" w14:textId="77777777" w:rsidR="00FB23F6" w:rsidRDefault="00821E53">
            <w:pPr>
              <w:pStyle w:val="ConsPlusNormal"/>
              <w:jc w:val="both"/>
              <w:rPr>
                <w:sz w:val="18"/>
                <w:szCs w:val="18"/>
              </w:rPr>
            </w:pPr>
            <w:r>
              <w:rPr>
                <w:sz w:val="18"/>
                <w:szCs w:val="18"/>
              </w:rPr>
              <w:t>Речь. Речевое общение</w:t>
            </w:r>
          </w:p>
        </w:tc>
      </w:tr>
      <w:tr w:rsidR="00FB23F6" w14:paraId="2DE0F80A" w14:textId="77777777">
        <w:tc>
          <w:tcPr>
            <w:tcW w:w="1406" w:type="dxa"/>
          </w:tcPr>
          <w:p w14:paraId="13B427A9" w14:textId="77777777" w:rsidR="00FB23F6" w:rsidRDefault="00821E53">
            <w:pPr>
              <w:pStyle w:val="ConsPlusNormal"/>
              <w:jc w:val="center"/>
              <w:rPr>
                <w:sz w:val="18"/>
                <w:szCs w:val="18"/>
              </w:rPr>
            </w:pPr>
            <w:r>
              <w:rPr>
                <w:sz w:val="18"/>
                <w:szCs w:val="18"/>
              </w:rPr>
              <w:t>3.1</w:t>
            </w:r>
          </w:p>
        </w:tc>
        <w:tc>
          <w:tcPr>
            <w:tcW w:w="14031" w:type="dxa"/>
          </w:tcPr>
          <w:p w14:paraId="0162298F" w14:textId="77777777" w:rsidR="00FB23F6" w:rsidRDefault="00821E53">
            <w:pPr>
              <w:pStyle w:val="ConsPlusNormal"/>
              <w:jc w:val="both"/>
              <w:rPr>
                <w:sz w:val="18"/>
                <w:szCs w:val="18"/>
              </w:rPr>
            </w:pPr>
            <w:r>
              <w:rPr>
                <w:sz w:val="18"/>
                <w:szCs w:val="1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tc>
      </w:tr>
      <w:tr w:rsidR="00FB23F6" w14:paraId="78EB98F1" w14:textId="77777777">
        <w:tc>
          <w:tcPr>
            <w:tcW w:w="1406" w:type="dxa"/>
          </w:tcPr>
          <w:p w14:paraId="2A986E1A" w14:textId="77777777" w:rsidR="00FB23F6" w:rsidRDefault="00821E53">
            <w:pPr>
              <w:pStyle w:val="ConsPlusNormal"/>
              <w:jc w:val="center"/>
              <w:rPr>
                <w:sz w:val="18"/>
                <w:szCs w:val="18"/>
              </w:rPr>
            </w:pPr>
            <w:r>
              <w:rPr>
                <w:sz w:val="18"/>
                <w:szCs w:val="18"/>
              </w:rPr>
              <w:t>3.2</w:t>
            </w:r>
          </w:p>
        </w:tc>
        <w:tc>
          <w:tcPr>
            <w:tcW w:w="14031" w:type="dxa"/>
          </w:tcPr>
          <w:p w14:paraId="34C4B1F3" w14:textId="77777777" w:rsidR="00FB23F6" w:rsidRDefault="00821E53">
            <w:pPr>
              <w:pStyle w:val="ConsPlusNormal"/>
              <w:jc w:val="both"/>
              <w:rPr>
                <w:sz w:val="18"/>
                <w:szCs w:val="18"/>
              </w:rPr>
            </w:pPr>
            <w:r>
              <w:rPr>
                <w:sz w:val="18"/>
                <w:szCs w:val="1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w:t>
            </w:r>
            <w:r>
              <w:rPr>
                <w:sz w:val="18"/>
                <w:szCs w:val="18"/>
              </w:rPr>
              <w:lastRenderedPageBreak/>
              <w:t>коммуникационные инструменты и ресурсы для решения учебных задач</w:t>
            </w:r>
          </w:p>
        </w:tc>
      </w:tr>
      <w:tr w:rsidR="00FB23F6" w14:paraId="588B8E2E" w14:textId="77777777">
        <w:tc>
          <w:tcPr>
            <w:tcW w:w="1406" w:type="dxa"/>
          </w:tcPr>
          <w:p w14:paraId="0157600F" w14:textId="77777777" w:rsidR="00FB23F6" w:rsidRDefault="00821E53">
            <w:pPr>
              <w:pStyle w:val="ConsPlusNormal"/>
              <w:jc w:val="center"/>
              <w:rPr>
                <w:sz w:val="18"/>
                <w:szCs w:val="18"/>
              </w:rPr>
            </w:pPr>
            <w:r>
              <w:rPr>
                <w:sz w:val="18"/>
                <w:szCs w:val="18"/>
              </w:rPr>
              <w:lastRenderedPageBreak/>
              <w:t>3.3</w:t>
            </w:r>
          </w:p>
        </w:tc>
        <w:tc>
          <w:tcPr>
            <w:tcW w:w="14031" w:type="dxa"/>
          </w:tcPr>
          <w:p w14:paraId="100CDD1E" w14:textId="77777777" w:rsidR="00FB23F6" w:rsidRDefault="00821E53">
            <w:pPr>
              <w:pStyle w:val="ConsPlusNormal"/>
              <w:jc w:val="both"/>
              <w:rPr>
                <w:sz w:val="18"/>
                <w:szCs w:val="18"/>
              </w:rPr>
            </w:pPr>
            <w:r>
              <w:rPr>
                <w:sz w:val="18"/>
                <w:szCs w:val="18"/>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FB23F6" w14:paraId="14763586" w14:textId="77777777">
        <w:tc>
          <w:tcPr>
            <w:tcW w:w="1406" w:type="dxa"/>
          </w:tcPr>
          <w:p w14:paraId="7CDA6E96" w14:textId="77777777" w:rsidR="00FB23F6" w:rsidRDefault="00821E53">
            <w:pPr>
              <w:pStyle w:val="ConsPlusNormal"/>
              <w:jc w:val="center"/>
              <w:rPr>
                <w:sz w:val="18"/>
                <w:szCs w:val="18"/>
              </w:rPr>
            </w:pPr>
            <w:r>
              <w:rPr>
                <w:sz w:val="18"/>
                <w:szCs w:val="18"/>
              </w:rPr>
              <w:t>3.4</w:t>
            </w:r>
          </w:p>
        </w:tc>
        <w:tc>
          <w:tcPr>
            <w:tcW w:w="14031" w:type="dxa"/>
          </w:tcPr>
          <w:p w14:paraId="62D159FD" w14:textId="77777777" w:rsidR="00FB23F6" w:rsidRDefault="00821E53">
            <w:pPr>
              <w:pStyle w:val="ConsPlusNormal"/>
              <w:jc w:val="both"/>
              <w:rPr>
                <w:sz w:val="18"/>
                <w:szCs w:val="18"/>
              </w:rPr>
            </w:pPr>
            <w:r>
              <w:rPr>
                <w:sz w:val="18"/>
                <w:szCs w:val="18"/>
              </w:rPr>
              <w:t>Употреблять языковые средства с учетом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FB23F6" w14:paraId="588A0536" w14:textId="77777777">
        <w:tc>
          <w:tcPr>
            <w:tcW w:w="1406" w:type="dxa"/>
          </w:tcPr>
          <w:p w14:paraId="15F01DC3" w14:textId="77777777" w:rsidR="00FB23F6" w:rsidRDefault="00821E53">
            <w:pPr>
              <w:pStyle w:val="ConsPlusNormal"/>
              <w:jc w:val="center"/>
              <w:rPr>
                <w:sz w:val="18"/>
                <w:szCs w:val="18"/>
              </w:rPr>
            </w:pPr>
            <w:r>
              <w:rPr>
                <w:sz w:val="18"/>
                <w:szCs w:val="18"/>
              </w:rPr>
              <w:t>4</w:t>
            </w:r>
          </w:p>
        </w:tc>
        <w:tc>
          <w:tcPr>
            <w:tcW w:w="14031" w:type="dxa"/>
          </w:tcPr>
          <w:p w14:paraId="37B291A4" w14:textId="77777777" w:rsidR="00FB23F6" w:rsidRDefault="00821E53">
            <w:pPr>
              <w:pStyle w:val="ConsPlusNormal"/>
              <w:jc w:val="both"/>
              <w:rPr>
                <w:sz w:val="18"/>
                <w:szCs w:val="18"/>
              </w:rPr>
            </w:pPr>
            <w:r>
              <w:rPr>
                <w:sz w:val="18"/>
                <w:szCs w:val="18"/>
              </w:rPr>
              <w:t>Текст. Информационно-смысловая переработка текста</w:t>
            </w:r>
          </w:p>
        </w:tc>
      </w:tr>
      <w:tr w:rsidR="00FB23F6" w14:paraId="1A57AE4F" w14:textId="77777777">
        <w:tc>
          <w:tcPr>
            <w:tcW w:w="1406" w:type="dxa"/>
          </w:tcPr>
          <w:p w14:paraId="41F6D124" w14:textId="77777777" w:rsidR="00FB23F6" w:rsidRDefault="00821E53">
            <w:pPr>
              <w:pStyle w:val="ConsPlusNormal"/>
              <w:jc w:val="center"/>
              <w:rPr>
                <w:sz w:val="18"/>
                <w:szCs w:val="18"/>
              </w:rPr>
            </w:pPr>
            <w:r>
              <w:rPr>
                <w:sz w:val="18"/>
                <w:szCs w:val="18"/>
              </w:rPr>
              <w:t>4.1</w:t>
            </w:r>
          </w:p>
        </w:tc>
        <w:tc>
          <w:tcPr>
            <w:tcW w:w="14031" w:type="dxa"/>
          </w:tcPr>
          <w:p w14:paraId="34C23AD4" w14:textId="77777777" w:rsidR="00FB23F6" w:rsidRDefault="00821E53">
            <w:pPr>
              <w:pStyle w:val="ConsPlusNormal"/>
              <w:jc w:val="both"/>
              <w:rPr>
                <w:sz w:val="18"/>
                <w:szCs w:val="18"/>
              </w:rPr>
            </w:pPr>
            <w:r>
              <w:rPr>
                <w:sz w:val="18"/>
                <w:szCs w:val="18"/>
              </w:rPr>
              <w:t>Применять знания о тексте, его основных признаках, структуре и видах представленной в нем информации в речевой практике</w:t>
            </w:r>
          </w:p>
        </w:tc>
      </w:tr>
      <w:tr w:rsidR="00FB23F6" w14:paraId="746D20FB" w14:textId="77777777">
        <w:tc>
          <w:tcPr>
            <w:tcW w:w="1406" w:type="dxa"/>
          </w:tcPr>
          <w:p w14:paraId="30C6D7A1" w14:textId="77777777" w:rsidR="00FB23F6" w:rsidRDefault="00821E53">
            <w:pPr>
              <w:pStyle w:val="ConsPlusNormal"/>
              <w:jc w:val="center"/>
              <w:rPr>
                <w:sz w:val="18"/>
                <w:szCs w:val="18"/>
              </w:rPr>
            </w:pPr>
            <w:r>
              <w:rPr>
                <w:sz w:val="18"/>
                <w:szCs w:val="18"/>
              </w:rPr>
              <w:t>4.2</w:t>
            </w:r>
          </w:p>
        </w:tc>
        <w:tc>
          <w:tcPr>
            <w:tcW w:w="14031" w:type="dxa"/>
          </w:tcPr>
          <w:p w14:paraId="574B078A" w14:textId="77777777" w:rsidR="00FB23F6" w:rsidRDefault="00821E53">
            <w:pPr>
              <w:pStyle w:val="ConsPlusNormal"/>
              <w:jc w:val="both"/>
              <w:rPr>
                <w:sz w:val="18"/>
                <w:szCs w:val="18"/>
              </w:rPr>
            </w:pPr>
            <w:r>
              <w:rPr>
                <w:sz w:val="18"/>
                <w:szCs w:val="1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rsidR="00FB23F6" w14:paraId="0B1D9841" w14:textId="77777777">
        <w:trPr>
          <w:trHeight w:val="207"/>
        </w:trPr>
        <w:tc>
          <w:tcPr>
            <w:tcW w:w="1406" w:type="dxa"/>
          </w:tcPr>
          <w:p w14:paraId="199733F3" w14:textId="77777777" w:rsidR="00FB23F6" w:rsidRDefault="00821E53">
            <w:pPr>
              <w:pStyle w:val="ConsPlusNormal"/>
              <w:jc w:val="center"/>
              <w:rPr>
                <w:sz w:val="18"/>
                <w:szCs w:val="18"/>
              </w:rPr>
            </w:pPr>
            <w:r>
              <w:rPr>
                <w:sz w:val="18"/>
                <w:szCs w:val="18"/>
              </w:rPr>
              <w:t>4.3</w:t>
            </w:r>
          </w:p>
        </w:tc>
        <w:tc>
          <w:tcPr>
            <w:tcW w:w="14031" w:type="dxa"/>
          </w:tcPr>
          <w:p w14:paraId="58B0A101" w14:textId="77777777" w:rsidR="00FB23F6" w:rsidRDefault="00821E53">
            <w:pPr>
              <w:pStyle w:val="ConsPlusNormal"/>
              <w:jc w:val="both"/>
              <w:rPr>
                <w:sz w:val="18"/>
                <w:szCs w:val="18"/>
              </w:rPr>
            </w:pPr>
            <w:r>
              <w:rPr>
                <w:sz w:val="18"/>
                <w:szCs w:val="18"/>
              </w:rPr>
              <w:t>Выявлять логико-смысловые отношения между предложениями в тексте</w:t>
            </w:r>
          </w:p>
        </w:tc>
      </w:tr>
      <w:tr w:rsidR="00FB23F6" w14:paraId="600A66D0" w14:textId="77777777">
        <w:trPr>
          <w:trHeight w:val="337"/>
        </w:trPr>
        <w:tc>
          <w:tcPr>
            <w:tcW w:w="1406" w:type="dxa"/>
          </w:tcPr>
          <w:p w14:paraId="0966B6E1" w14:textId="77777777" w:rsidR="00FB23F6" w:rsidRDefault="00821E53">
            <w:pPr>
              <w:pStyle w:val="ConsPlusNormal"/>
              <w:jc w:val="center"/>
              <w:rPr>
                <w:sz w:val="18"/>
                <w:szCs w:val="18"/>
              </w:rPr>
            </w:pPr>
            <w:r>
              <w:rPr>
                <w:sz w:val="18"/>
                <w:szCs w:val="18"/>
              </w:rPr>
              <w:t>4.4</w:t>
            </w:r>
          </w:p>
        </w:tc>
        <w:tc>
          <w:tcPr>
            <w:tcW w:w="14031" w:type="dxa"/>
          </w:tcPr>
          <w:p w14:paraId="4482913B" w14:textId="77777777" w:rsidR="00FB23F6" w:rsidRDefault="00821E53">
            <w:pPr>
              <w:pStyle w:val="ConsPlusNormal"/>
              <w:jc w:val="both"/>
              <w:rPr>
                <w:sz w:val="18"/>
                <w:szCs w:val="18"/>
              </w:rPr>
            </w:pPr>
            <w:r>
              <w:rPr>
                <w:sz w:val="18"/>
                <w:szCs w:val="18"/>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tc>
      </w:tr>
      <w:tr w:rsidR="00FB23F6" w14:paraId="43B57A15" w14:textId="77777777">
        <w:trPr>
          <w:trHeight w:val="613"/>
        </w:trPr>
        <w:tc>
          <w:tcPr>
            <w:tcW w:w="1406" w:type="dxa"/>
          </w:tcPr>
          <w:p w14:paraId="0A17265D" w14:textId="77777777" w:rsidR="00FB23F6" w:rsidRDefault="00821E53">
            <w:pPr>
              <w:pStyle w:val="ConsPlusNormal"/>
              <w:jc w:val="center"/>
              <w:rPr>
                <w:sz w:val="18"/>
                <w:szCs w:val="18"/>
              </w:rPr>
            </w:pPr>
            <w:r>
              <w:rPr>
                <w:sz w:val="18"/>
                <w:szCs w:val="18"/>
              </w:rPr>
              <w:t>4.5</w:t>
            </w:r>
          </w:p>
        </w:tc>
        <w:tc>
          <w:tcPr>
            <w:tcW w:w="14031" w:type="dxa"/>
          </w:tcPr>
          <w:p w14:paraId="3527675F" w14:textId="77777777" w:rsidR="00FB23F6" w:rsidRDefault="00821E53">
            <w:pPr>
              <w:pStyle w:val="ConsPlusNormal"/>
              <w:jc w:val="both"/>
              <w:rPr>
                <w:sz w:val="18"/>
                <w:szCs w:val="18"/>
              </w:rPr>
            </w:pPr>
            <w:r>
              <w:rPr>
                <w:sz w:val="18"/>
                <w:szCs w:val="18"/>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текстов, включая гипертекст, графику, инфографику и другие, и прослушанных текстов (объем текста для чтения - 450 - 500 слов; объем прослушанного или прочитанного текста для пересказа от 250 до 300 слов)</w:t>
            </w:r>
          </w:p>
        </w:tc>
      </w:tr>
      <w:tr w:rsidR="00FB23F6" w14:paraId="0B0AAEB1" w14:textId="77777777">
        <w:trPr>
          <w:trHeight w:val="467"/>
        </w:trPr>
        <w:tc>
          <w:tcPr>
            <w:tcW w:w="1406" w:type="dxa"/>
          </w:tcPr>
          <w:p w14:paraId="241957EA" w14:textId="77777777" w:rsidR="00FB23F6" w:rsidRDefault="00821E53">
            <w:pPr>
              <w:pStyle w:val="ConsPlusNormal"/>
              <w:jc w:val="center"/>
              <w:rPr>
                <w:sz w:val="18"/>
                <w:szCs w:val="18"/>
              </w:rPr>
            </w:pPr>
            <w:r>
              <w:rPr>
                <w:sz w:val="18"/>
                <w:szCs w:val="18"/>
              </w:rPr>
              <w:t>4.6</w:t>
            </w:r>
          </w:p>
        </w:tc>
        <w:tc>
          <w:tcPr>
            <w:tcW w:w="14031" w:type="dxa"/>
          </w:tcPr>
          <w:p w14:paraId="7B4E6F24" w14:textId="77777777" w:rsidR="00FB23F6" w:rsidRDefault="00821E53">
            <w:pPr>
              <w:pStyle w:val="ConsPlusNormal"/>
              <w:jc w:val="both"/>
              <w:rPr>
                <w:sz w:val="18"/>
                <w:szCs w:val="18"/>
              </w:rPr>
            </w:pPr>
            <w:r>
              <w:rPr>
                <w:sz w:val="18"/>
                <w:szCs w:val="18"/>
              </w:rPr>
              <w:t>Создавать вторичные тексты (план, тезисы, конспект, реферат, аннотация, отзыв, рецензия и другие)</w:t>
            </w:r>
          </w:p>
        </w:tc>
      </w:tr>
      <w:tr w:rsidR="00FB23F6" w14:paraId="78D164F1" w14:textId="77777777">
        <w:tc>
          <w:tcPr>
            <w:tcW w:w="1406" w:type="dxa"/>
          </w:tcPr>
          <w:p w14:paraId="33DC8475" w14:textId="77777777" w:rsidR="00FB23F6" w:rsidRDefault="00821E53">
            <w:pPr>
              <w:pStyle w:val="ConsPlusNormal"/>
              <w:jc w:val="center"/>
              <w:rPr>
                <w:sz w:val="18"/>
                <w:szCs w:val="18"/>
              </w:rPr>
            </w:pPr>
            <w:r>
              <w:rPr>
                <w:sz w:val="18"/>
                <w:szCs w:val="18"/>
              </w:rPr>
              <w:t>4.7</w:t>
            </w:r>
          </w:p>
        </w:tc>
        <w:tc>
          <w:tcPr>
            <w:tcW w:w="14031" w:type="dxa"/>
          </w:tcPr>
          <w:p w14:paraId="2DD25346" w14:textId="77777777" w:rsidR="00FB23F6" w:rsidRDefault="00821E53">
            <w:pPr>
              <w:pStyle w:val="ConsPlusNormal"/>
              <w:jc w:val="both"/>
              <w:rPr>
                <w:sz w:val="18"/>
                <w:szCs w:val="18"/>
              </w:rPr>
            </w:pPr>
            <w:r>
              <w:rPr>
                <w:sz w:val="18"/>
                <w:szCs w:val="18"/>
              </w:rPr>
              <w:t>Корректировать текст: устранять логические, фактические, этические, грамматические и речевые ошибки</w:t>
            </w:r>
          </w:p>
        </w:tc>
      </w:tr>
    </w:tbl>
    <w:p w14:paraId="141A5A74" w14:textId="77777777" w:rsidR="00FB23F6" w:rsidRDefault="00FB23F6">
      <w:pPr>
        <w:pStyle w:val="ConsPlusNormal"/>
        <w:jc w:val="both"/>
      </w:pPr>
    </w:p>
    <w:p w14:paraId="520CD301" w14:textId="77777777" w:rsidR="00FB23F6" w:rsidRDefault="00FB23F6">
      <w:pPr>
        <w:pStyle w:val="ConsPlusNormal"/>
        <w:jc w:val="right"/>
      </w:pPr>
    </w:p>
    <w:p w14:paraId="5107B669" w14:textId="77777777" w:rsidR="00FB23F6" w:rsidRDefault="00821E53">
      <w:pPr>
        <w:pStyle w:val="ConsPlusNormal"/>
        <w:jc w:val="center"/>
      </w:pPr>
      <w:r>
        <w:t>Проверяемые элементы содержания (10 класс)</w:t>
      </w:r>
    </w:p>
    <w:p w14:paraId="2FEDCD50" w14:textId="77777777" w:rsidR="00FB23F6" w:rsidRDefault="00FB2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
        <w:gridCol w:w="14740"/>
      </w:tblGrid>
      <w:tr w:rsidR="00FB23F6" w14:paraId="7DE4840E" w14:textId="77777777">
        <w:tc>
          <w:tcPr>
            <w:tcW w:w="697" w:type="dxa"/>
          </w:tcPr>
          <w:p w14:paraId="50EA3082" w14:textId="77777777" w:rsidR="00FB23F6" w:rsidRDefault="00821E53">
            <w:pPr>
              <w:pStyle w:val="ConsPlusNormal"/>
              <w:jc w:val="center"/>
              <w:rPr>
                <w:sz w:val="18"/>
                <w:szCs w:val="18"/>
              </w:rPr>
            </w:pPr>
            <w:r>
              <w:rPr>
                <w:sz w:val="18"/>
                <w:szCs w:val="18"/>
              </w:rPr>
              <w:t>Код</w:t>
            </w:r>
          </w:p>
        </w:tc>
        <w:tc>
          <w:tcPr>
            <w:tcW w:w="14740" w:type="dxa"/>
          </w:tcPr>
          <w:p w14:paraId="4353B8C7" w14:textId="77777777" w:rsidR="00FB23F6" w:rsidRDefault="00821E53">
            <w:pPr>
              <w:pStyle w:val="ConsPlusNormal"/>
              <w:jc w:val="center"/>
              <w:rPr>
                <w:sz w:val="18"/>
                <w:szCs w:val="18"/>
              </w:rPr>
            </w:pPr>
            <w:r>
              <w:rPr>
                <w:sz w:val="18"/>
                <w:szCs w:val="18"/>
              </w:rPr>
              <w:t>Проверяемый элемент содержания</w:t>
            </w:r>
          </w:p>
        </w:tc>
      </w:tr>
      <w:tr w:rsidR="00FB23F6" w14:paraId="4F9AEFEE" w14:textId="77777777">
        <w:tc>
          <w:tcPr>
            <w:tcW w:w="697" w:type="dxa"/>
          </w:tcPr>
          <w:p w14:paraId="42AAFE27" w14:textId="77777777" w:rsidR="00FB23F6" w:rsidRDefault="00821E53">
            <w:pPr>
              <w:pStyle w:val="ConsPlusNormal"/>
              <w:jc w:val="center"/>
              <w:rPr>
                <w:sz w:val="18"/>
                <w:szCs w:val="18"/>
              </w:rPr>
            </w:pPr>
            <w:r>
              <w:rPr>
                <w:sz w:val="18"/>
                <w:szCs w:val="18"/>
              </w:rPr>
              <w:t>1</w:t>
            </w:r>
          </w:p>
        </w:tc>
        <w:tc>
          <w:tcPr>
            <w:tcW w:w="14740" w:type="dxa"/>
          </w:tcPr>
          <w:p w14:paraId="34E4FBC1" w14:textId="77777777" w:rsidR="00FB23F6" w:rsidRDefault="00821E53">
            <w:pPr>
              <w:pStyle w:val="ConsPlusNormal"/>
              <w:jc w:val="both"/>
              <w:rPr>
                <w:sz w:val="18"/>
                <w:szCs w:val="18"/>
              </w:rPr>
            </w:pPr>
            <w:r>
              <w:rPr>
                <w:sz w:val="18"/>
                <w:szCs w:val="18"/>
              </w:rPr>
              <w:t>Общие сведения о языке</w:t>
            </w:r>
          </w:p>
        </w:tc>
      </w:tr>
      <w:tr w:rsidR="00FB23F6" w14:paraId="6BB5A6C7" w14:textId="77777777">
        <w:tc>
          <w:tcPr>
            <w:tcW w:w="697" w:type="dxa"/>
          </w:tcPr>
          <w:p w14:paraId="05F36EFB" w14:textId="77777777" w:rsidR="00FB23F6" w:rsidRDefault="00821E53">
            <w:pPr>
              <w:pStyle w:val="ConsPlusNormal"/>
              <w:jc w:val="center"/>
              <w:rPr>
                <w:sz w:val="18"/>
                <w:szCs w:val="18"/>
              </w:rPr>
            </w:pPr>
            <w:r>
              <w:rPr>
                <w:sz w:val="18"/>
                <w:szCs w:val="18"/>
              </w:rPr>
              <w:t>1.1</w:t>
            </w:r>
          </w:p>
        </w:tc>
        <w:tc>
          <w:tcPr>
            <w:tcW w:w="14740" w:type="dxa"/>
          </w:tcPr>
          <w:p w14:paraId="66F54DC7" w14:textId="77777777" w:rsidR="00FB23F6" w:rsidRDefault="00821E53">
            <w:pPr>
              <w:pStyle w:val="ConsPlusNormal"/>
              <w:jc w:val="both"/>
              <w:rPr>
                <w:sz w:val="18"/>
                <w:szCs w:val="18"/>
              </w:rPr>
            </w:pPr>
            <w:r>
              <w:rPr>
                <w:sz w:val="18"/>
                <w:szCs w:val="18"/>
              </w:rPr>
              <w:t>Язык как знаковая система. Основные функции языка</w:t>
            </w:r>
          </w:p>
        </w:tc>
      </w:tr>
      <w:tr w:rsidR="00FB23F6" w14:paraId="5550E9B9" w14:textId="77777777">
        <w:tc>
          <w:tcPr>
            <w:tcW w:w="697" w:type="dxa"/>
          </w:tcPr>
          <w:p w14:paraId="32CC182E" w14:textId="77777777" w:rsidR="00FB23F6" w:rsidRDefault="00821E53">
            <w:pPr>
              <w:pStyle w:val="ConsPlusNormal"/>
              <w:jc w:val="center"/>
              <w:rPr>
                <w:sz w:val="18"/>
                <w:szCs w:val="18"/>
              </w:rPr>
            </w:pPr>
            <w:r>
              <w:rPr>
                <w:sz w:val="18"/>
                <w:szCs w:val="18"/>
              </w:rPr>
              <w:t>1.2</w:t>
            </w:r>
          </w:p>
        </w:tc>
        <w:tc>
          <w:tcPr>
            <w:tcW w:w="14740" w:type="dxa"/>
          </w:tcPr>
          <w:p w14:paraId="5AC8682A" w14:textId="77777777" w:rsidR="00FB23F6" w:rsidRDefault="00821E53">
            <w:pPr>
              <w:pStyle w:val="ConsPlusNormal"/>
              <w:jc w:val="both"/>
              <w:rPr>
                <w:sz w:val="18"/>
                <w:szCs w:val="18"/>
              </w:rPr>
            </w:pPr>
            <w:r>
              <w:rPr>
                <w:sz w:val="18"/>
                <w:szCs w:val="18"/>
              </w:rPr>
              <w:t>Лингвистика как наука</w:t>
            </w:r>
          </w:p>
        </w:tc>
      </w:tr>
      <w:tr w:rsidR="00FB23F6" w14:paraId="3D2E4BF7" w14:textId="77777777">
        <w:trPr>
          <w:trHeight w:val="478"/>
        </w:trPr>
        <w:tc>
          <w:tcPr>
            <w:tcW w:w="697" w:type="dxa"/>
          </w:tcPr>
          <w:p w14:paraId="1C234F93" w14:textId="77777777" w:rsidR="00FB23F6" w:rsidRDefault="00821E53">
            <w:pPr>
              <w:pStyle w:val="ConsPlusNormal"/>
              <w:jc w:val="center"/>
              <w:rPr>
                <w:sz w:val="18"/>
                <w:szCs w:val="18"/>
              </w:rPr>
            </w:pPr>
            <w:r>
              <w:rPr>
                <w:sz w:val="18"/>
                <w:szCs w:val="18"/>
              </w:rPr>
              <w:t>1.3</w:t>
            </w:r>
          </w:p>
        </w:tc>
        <w:tc>
          <w:tcPr>
            <w:tcW w:w="14740" w:type="dxa"/>
          </w:tcPr>
          <w:p w14:paraId="11B08D6D" w14:textId="77777777" w:rsidR="00FB23F6" w:rsidRDefault="00821E53">
            <w:pPr>
              <w:pStyle w:val="ConsPlusNormal"/>
              <w:jc w:val="both"/>
              <w:rPr>
                <w:sz w:val="18"/>
                <w:szCs w:val="18"/>
              </w:rPr>
            </w:pPr>
            <w:r>
              <w:rPr>
                <w:sz w:val="18"/>
                <w:szCs w:val="18"/>
              </w:rPr>
              <w:t>Язык и культура</w:t>
            </w:r>
          </w:p>
        </w:tc>
      </w:tr>
      <w:tr w:rsidR="00FB23F6" w14:paraId="38B5B8BD" w14:textId="77777777">
        <w:tc>
          <w:tcPr>
            <w:tcW w:w="697" w:type="dxa"/>
          </w:tcPr>
          <w:p w14:paraId="34251381" w14:textId="77777777" w:rsidR="00FB23F6" w:rsidRDefault="00821E53">
            <w:pPr>
              <w:pStyle w:val="ConsPlusNormal"/>
              <w:jc w:val="center"/>
              <w:rPr>
                <w:sz w:val="18"/>
                <w:szCs w:val="18"/>
              </w:rPr>
            </w:pPr>
            <w:r>
              <w:rPr>
                <w:sz w:val="18"/>
                <w:szCs w:val="18"/>
              </w:rPr>
              <w:t>1.4</w:t>
            </w:r>
          </w:p>
        </w:tc>
        <w:tc>
          <w:tcPr>
            <w:tcW w:w="14740" w:type="dxa"/>
          </w:tcPr>
          <w:p w14:paraId="0D6A0E5D" w14:textId="77777777" w:rsidR="00FB23F6" w:rsidRDefault="00821E53">
            <w:pPr>
              <w:pStyle w:val="ConsPlusNormal"/>
              <w:jc w:val="both"/>
              <w:rPr>
                <w:sz w:val="18"/>
                <w:szCs w:val="18"/>
              </w:rPr>
            </w:pPr>
            <w:r>
              <w:rPr>
                <w:sz w:val="18"/>
                <w:szCs w:val="1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FB23F6" w14:paraId="2999007E" w14:textId="77777777">
        <w:tc>
          <w:tcPr>
            <w:tcW w:w="697" w:type="dxa"/>
          </w:tcPr>
          <w:p w14:paraId="2E7CF1EB" w14:textId="77777777" w:rsidR="00FB23F6" w:rsidRDefault="00821E53">
            <w:pPr>
              <w:pStyle w:val="ConsPlusNormal"/>
              <w:jc w:val="center"/>
              <w:rPr>
                <w:sz w:val="18"/>
                <w:szCs w:val="18"/>
              </w:rPr>
            </w:pPr>
            <w:r>
              <w:rPr>
                <w:sz w:val="18"/>
                <w:szCs w:val="18"/>
              </w:rPr>
              <w:t>1.5</w:t>
            </w:r>
          </w:p>
        </w:tc>
        <w:tc>
          <w:tcPr>
            <w:tcW w:w="14740" w:type="dxa"/>
          </w:tcPr>
          <w:p w14:paraId="0A599440" w14:textId="77777777" w:rsidR="00FB23F6" w:rsidRDefault="00821E53">
            <w:pPr>
              <w:pStyle w:val="ConsPlusNormal"/>
              <w:jc w:val="both"/>
              <w:rPr>
                <w:sz w:val="18"/>
                <w:szCs w:val="18"/>
              </w:rPr>
            </w:pPr>
            <w:r>
              <w:rPr>
                <w:sz w:val="18"/>
                <w:szCs w:val="18"/>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w:t>
            </w:r>
            <w:r>
              <w:rPr>
                <w:sz w:val="18"/>
                <w:szCs w:val="18"/>
              </w:rPr>
              <w:lastRenderedPageBreak/>
              <w:t>обществе</w:t>
            </w:r>
          </w:p>
        </w:tc>
      </w:tr>
      <w:tr w:rsidR="00FB23F6" w14:paraId="22564EC9" w14:textId="77777777">
        <w:tc>
          <w:tcPr>
            <w:tcW w:w="697" w:type="dxa"/>
          </w:tcPr>
          <w:p w14:paraId="6DB49FD0" w14:textId="77777777" w:rsidR="00FB23F6" w:rsidRDefault="00821E53">
            <w:pPr>
              <w:pStyle w:val="ConsPlusNormal"/>
              <w:jc w:val="center"/>
              <w:rPr>
                <w:sz w:val="18"/>
                <w:szCs w:val="18"/>
              </w:rPr>
            </w:pPr>
            <w:r>
              <w:rPr>
                <w:sz w:val="18"/>
                <w:szCs w:val="18"/>
              </w:rPr>
              <w:lastRenderedPageBreak/>
              <w:t>2</w:t>
            </w:r>
          </w:p>
        </w:tc>
        <w:tc>
          <w:tcPr>
            <w:tcW w:w="14740" w:type="dxa"/>
          </w:tcPr>
          <w:p w14:paraId="4563D7B0" w14:textId="77777777" w:rsidR="00FB23F6" w:rsidRDefault="00821E53">
            <w:pPr>
              <w:pStyle w:val="ConsPlusNormal"/>
              <w:jc w:val="both"/>
              <w:rPr>
                <w:sz w:val="18"/>
                <w:szCs w:val="18"/>
              </w:rPr>
            </w:pPr>
            <w:r>
              <w:rPr>
                <w:sz w:val="18"/>
                <w:szCs w:val="18"/>
              </w:rPr>
              <w:t>Язык и речь. Культура речи</w:t>
            </w:r>
          </w:p>
        </w:tc>
      </w:tr>
      <w:tr w:rsidR="00FB23F6" w14:paraId="20444B45" w14:textId="77777777">
        <w:tc>
          <w:tcPr>
            <w:tcW w:w="697" w:type="dxa"/>
          </w:tcPr>
          <w:p w14:paraId="6419324F" w14:textId="77777777" w:rsidR="00FB23F6" w:rsidRDefault="00821E53">
            <w:pPr>
              <w:pStyle w:val="ConsPlusNormal"/>
              <w:jc w:val="center"/>
              <w:rPr>
                <w:sz w:val="18"/>
                <w:szCs w:val="18"/>
              </w:rPr>
            </w:pPr>
            <w:r>
              <w:rPr>
                <w:sz w:val="18"/>
                <w:szCs w:val="18"/>
              </w:rPr>
              <w:t>2.1</w:t>
            </w:r>
          </w:p>
        </w:tc>
        <w:tc>
          <w:tcPr>
            <w:tcW w:w="14740" w:type="dxa"/>
          </w:tcPr>
          <w:p w14:paraId="35ABF0DE" w14:textId="77777777" w:rsidR="00FB23F6" w:rsidRDefault="00821E53">
            <w:pPr>
              <w:pStyle w:val="ConsPlusNormal"/>
              <w:jc w:val="both"/>
              <w:rPr>
                <w:sz w:val="18"/>
                <w:szCs w:val="18"/>
              </w:rPr>
            </w:pPr>
            <w:r>
              <w:rPr>
                <w:sz w:val="18"/>
                <w:szCs w:val="18"/>
              </w:rPr>
              <w:t>Система языка. Культура речи</w:t>
            </w:r>
          </w:p>
        </w:tc>
      </w:tr>
      <w:tr w:rsidR="00FB23F6" w14:paraId="5409F379" w14:textId="77777777">
        <w:tc>
          <w:tcPr>
            <w:tcW w:w="697" w:type="dxa"/>
          </w:tcPr>
          <w:p w14:paraId="770848A4" w14:textId="77777777" w:rsidR="00FB23F6" w:rsidRDefault="00821E53">
            <w:pPr>
              <w:pStyle w:val="ConsPlusNormal"/>
              <w:jc w:val="center"/>
              <w:rPr>
                <w:sz w:val="18"/>
                <w:szCs w:val="18"/>
              </w:rPr>
            </w:pPr>
            <w:r>
              <w:rPr>
                <w:sz w:val="18"/>
                <w:szCs w:val="18"/>
              </w:rPr>
              <w:t>2.1.1</w:t>
            </w:r>
          </w:p>
        </w:tc>
        <w:tc>
          <w:tcPr>
            <w:tcW w:w="14740" w:type="dxa"/>
          </w:tcPr>
          <w:p w14:paraId="13D7ACB9" w14:textId="77777777" w:rsidR="00FB23F6" w:rsidRDefault="00821E53">
            <w:pPr>
              <w:pStyle w:val="ConsPlusNormal"/>
              <w:jc w:val="both"/>
              <w:rPr>
                <w:sz w:val="18"/>
                <w:szCs w:val="18"/>
              </w:rPr>
            </w:pPr>
            <w:r>
              <w:rPr>
                <w:sz w:val="18"/>
                <w:szCs w:val="18"/>
              </w:rPr>
              <w:t>Система языка, ее устройство, функционирование</w:t>
            </w:r>
          </w:p>
        </w:tc>
      </w:tr>
      <w:tr w:rsidR="00FB23F6" w14:paraId="0F519C38" w14:textId="77777777">
        <w:tc>
          <w:tcPr>
            <w:tcW w:w="697" w:type="dxa"/>
          </w:tcPr>
          <w:p w14:paraId="1CCE40A0" w14:textId="77777777" w:rsidR="00FB23F6" w:rsidRDefault="00821E53">
            <w:pPr>
              <w:pStyle w:val="ConsPlusNormal"/>
              <w:jc w:val="center"/>
              <w:rPr>
                <w:sz w:val="18"/>
                <w:szCs w:val="18"/>
              </w:rPr>
            </w:pPr>
            <w:r>
              <w:rPr>
                <w:sz w:val="18"/>
                <w:szCs w:val="18"/>
              </w:rPr>
              <w:t>2.1.2</w:t>
            </w:r>
          </w:p>
        </w:tc>
        <w:tc>
          <w:tcPr>
            <w:tcW w:w="14740" w:type="dxa"/>
          </w:tcPr>
          <w:p w14:paraId="2F920188" w14:textId="77777777" w:rsidR="00FB23F6" w:rsidRDefault="00821E53">
            <w:pPr>
              <w:pStyle w:val="ConsPlusNormal"/>
              <w:jc w:val="both"/>
              <w:rPr>
                <w:sz w:val="18"/>
                <w:szCs w:val="18"/>
              </w:rPr>
            </w:pPr>
            <w:r>
              <w:rPr>
                <w:sz w:val="18"/>
                <w:szCs w:val="18"/>
              </w:rPr>
              <w:t>Культура речи как раздел лингвистики</w:t>
            </w:r>
          </w:p>
        </w:tc>
      </w:tr>
      <w:tr w:rsidR="00FB23F6" w14:paraId="00700795" w14:textId="77777777">
        <w:tc>
          <w:tcPr>
            <w:tcW w:w="697" w:type="dxa"/>
          </w:tcPr>
          <w:p w14:paraId="48E2D3B4" w14:textId="77777777" w:rsidR="00FB23F6" w:rsidRDefault="00821E53">
            <w:pPr>
              <w:pStyle w:val="ConsPlusNormal"/>
              <w:jc w:val="center"/>
              <w:rPr>
                <w:sz w:val="18"/>
                <w:szCs w:val="18"/>
              </w:rPr>
            </w:pPr>
            <w:r>
              <w:rPr>
                <w:sz w:val="18"/>
                <w:szCs w:val="18"/>
              </w:rPr>
              <w:t>2.1.3</w:t>
            </w:r>
          </w:p>
        </w:tc>
        <w:tc>
          <w:tcPr>
            <w:tcW w:w="14740" w:type="dxa"/>
          </w:tcPr>
          <w:p w14:paraId="40E0858B" w14:textId="77777777" w:rsidR="00FB23F6" w:rsidRDefault="00821E53">
            <w:pPr>
              <w:pStyle w:val="ConsPlusNormal"/>
              <w:jc w:val="both"/>
              <w:rPr>
                <w:sz w:val="18"/>
                <w:szCs w:val="18"/>
              </w:rPr>
            </w:pPr>
            <w:r>
              <w:rPr>
                <w:sz w:val="18"/>
                <w:szCs w:val="18"/>
              </w:rPr>
              <w:t>Языковая норма, ее основные признаки и функции</w:t>
            </w:r>
          </w:p>
        </w:tc>
      </w:tr>
      <w:tr w:rsidR="00FB23F6" w14:paraId="3E84EA0C" w14:textId="77777777">
        <w:tc>
          <w:tcPr>
            <w:tcW w:w="697" w:type="dxa"/>
          </w:tcPr>
          <w:p w14:paraId="64DF89B0" w14:textId="77777777" w:rsidR="00FB23F6" w:rsidRDefault="00821E53">
            <w:pPr>
              <w:pStyle w:val="ConsPlusNormal"/>
              <w:jc w:val="center"/>
              <w:rPr>
                <w:sz w:val="18"/>
                <w:szCs w:val="18"/>
              </w:rPr>
            </w:pPr>
            <w:r>
              <w:rPr>
                <w:sz w:val="18"/>
                <w:szCs w:val="18"/>
              </w:rPr>
              <w:t>2.1.4</w:t>
            </w:r>
          </w:p>
        </w:tc>
        <w:tc>
          <w:tcPr>
            <w:tcW w:w="14740" w:type="dxa"/>
          </w:tcPr>
          <w:p w14:paraId="6EB2055E" w14:textId="77777777" w:rsidR="00FB23F6" w:rsidRDefault="00821E53">
            <w:pPr>
              <w:pStyle w:val="ConsPlusNormal"/>
              <w:jc w:val="both"/>
              <w:rPr>
                <w:sz w:val="18"/>
                <w:szCs w:val="18"/>
              </w:rPr>
            </w:pPr>
            <w:r>
              <w:rPr>
                <w:sz w:val="18"/>
                <w:szCs w:val="1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FB23F6" w14:paraId="2FB3C18D" w14:textId="77777777">
        <w:tc>
          <w:tcPr>
            <w:tcW w:w="697" w:type="dxa"/>
          </w:tcPr>
          <w:p w14:paraId="0C13B4CA" w14:textId="77777777" w:rsidR="00FB23F6" w:rsidRDefault="00821E53">
            <w:pPr>
              <w:pStyle w:val="ConsPlusNormal"/>
              <w:jc w:val="center"/>
              <w:rPr>
                <w:sz w:val="18"/>
                <w:szCs w:val="18"/>
              </w:rPr>
            </w:pPr>
            <w:r>
              <w:rPr>
                <w:sz w:val="18"/>
                <w:szCs w:val="18"/>
              </w:rPr>
              <w:t>2.1.5</w:t>
            </w:r>
          </w:p>
        </w:tc>
        <w:tc>
          <w:tcPr>
            <w:tcW w:w="14740" w:type="dxa"/>
          </w:tcPr>
          <w:p w14:paraId="6B0B6878" w14:textId="77777777" w:rsidR="00FB23F6" w:rsidRDefault="00821E53">
            <w:pPr>
              <w:pStyle w:val="ConsPlusNormal"/>
              <w:jc w:val="both"/>
              <w:rPr>
                <w:sz w:val="18"/>
                <w:szCs w:val="18"/>
              </w:rPr>
            </w:pPr>
            <w:r>
              <w:rPr>
                <w:sz w:val="18"/>
                <w:szCs w:val="18"/>
              </w:rPr>
              <w:t>Качества хорошей речи</w:t>
            </w:r>
          </w:p>
        </w:tc>
      </w:tr>
      <w:tr w:rsidR="00FB23F6" w14:paraId="32207265" w14:textId="77777777">
        <w:tc>
          <w:tcPr>
            <w:tcW w:w="697" w:type="dxa"/>
          </w:tcPr>
          <w:p w14:paraId="1E14FEBD" w14:textId="77777777" w:rsidR="00FB23F6" w:rsidRDefault="00821E53">
            <w:pPr>
              <w:pStyle w:val="ConsPlusNormal"/>
              <w:jc w:val="center"/>
              <w:rPr>
                <w:sz w:val="18"/>
                <w:szCs w:val="18"/>
              </w:rPr>
            </w:pPr>
            <w:r>
              <w:rPr>
                <w:sz w:val="18"/>
                <w:szCs w:val="18"/>
              </w:rPr>
              <w:t>2.1.6</w:t>
            </w:r>
          </w:p>
        </w:tc>
        <w:tc>
          <w:tcPr>
            <w:tcW w:w="14740" w:type="dxa"/>
          </w:tcPr>
          <w:p w14:paraId="267D5B33" w14:textId="77777777" w:rsidR="00FB23F6" w:rsidRDefault="00821E53">
            <w:pPr>
              <w:pStyle w:val="ConsPlusNormal"/>
              <w:jc w:val="both"/>
              <w:rPr>
                <w:sz w:val="18"/>
                <w:szCs w:val="18"/>
              </w:rPr>
            </w:pPr>
            <w:r>
              <w:rPr>
                <w:sz w:val="18"/>
                <w:szCs w:val="18"/>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rsidR="00FB23F6" w14:paraId="086AA572" w14:textId="77777777">
        <w:tc>
          <w:tcPr>
            <w:tcW w:w="697" w:type="dxa"/>
          </w:tcPr>
          <w:p w14:paraId="21D14F61" w14:textId="77777777" w:rsidR="00FB23F6" w:rsidRDefault="00821E53">
            <w:pPr>
              <w:pStyle w:val="ConsPlusNormal"/>
              <w:jc w:val="center"/>
              <w:rPr>
                <w:sz w:val="18"/>
                <w:szCs w:val="18"/>
              </w:rPr>
            </w:pPr>
            <w:r>
              <w:rPr>
                <w:sz w:val="18"/>
                <w:szCs w:val="18"/>
              </w:rPr>
              <w:t>2.2</w:t>
            </w:r>
          </w:p>
        </w:tc>
        <w:tc>
          <w:tcPr>
            <w:tcW w:w="14740" w:type="dxa"/>
          </w:tcPr>
          <w:p w14:paraId="75DF0909" w14:textId="77777777" w:rsidR="00FB23F6" w:rsidRDefault="00821E53">
            <w:pPr>
              <w:pStyle w:val="ConsPlusNormal"/>
              <w:jc w:val="both"/>
              <w:rPr>
                <w:sz w:val="18"/>
                <w:szCs w:val="18"/>
              </w:rPr>
            </w:pPr>
            <w:r>
              <w:rPr>
                <w:sz w:val="18"/>
                <w:szCs w:val="18"/>
              </w:rPr>
              <w:t>Фонетика. Орфоэпия. Орфоэпические нормы</w:t>
            </w:r>
          </w:p>
        </w:tc>
      </w:tr>
      <w:tr w:rsidR="00FB23F6" w14:paraId="4884FEF8" w14:textId="77777777">
        <w:tc>
          <w:tcPr>
            <w:tcW w:w="697" w:type="dxa"/>
          </w:tcPr>
          <w:p w14:paraId="7E59AD99" w14:textId="77777777" w:rsidR="00FB23F6" w:rsidRDefault="00821E53">
            <w:pPr>
              <w:pStyle w:val="ConsPlusNormal"/>
              <w:jc w:val="center"/>
              <w:rPr>
                <w:sz w:val="18"/>
                <w:szCs w:val="18"/>
              </w:rPr>
            </w:pPr>
            <w:r>
              <w:rPr>
                <w:sz w:val="18"/>
                <w:szCs w:val="18"/>
              </w:rPr>
              <w:t>2.2.1</w:t>
            </w:r>
          </w:p>
        </w:tc>
        <w:tc>
          <w:tcPr>
            <w:tcW w:w="14740" w:type="dxa"/>
          </w:tcPr>
          <w:p w14:paraId="5165C6B5" w14:textId="77777777" w:rsidR="00FB23F6" w:rsidRDefault="00821E53">
            <w:pPr>
              <w:pStyle w:val="ConsPlusNormal"/>
              <w:jc w:val="both"/>
              <w:rPr>
                <w:sz w:val="18"/>
                <w:szCs w:val="18"/>
              </w:rPr>
            </w:pPr>
            <w:r>
              <w:rPr>
                <w:sz w:val="18"/>
                <w:szCs w:val="18"/>
              </w:rPr>
              <w:t>Фонетика и орфоэпия как разделы лингвистики</w:t>
            </w:r>
          </w:p>
        </w:tc>
      </w:tr>
      <w:tr w:rsidR="00FB23F6" w14:paraId="1CFE40D6" w14:textId="77777777">
        <w:tc>
          <w:tcPr>
            <w:tcW w:w="697" w:type="dxa"/>
          </w:tcPr>
          <w:p w14:paraId="31365B8B" w14:textId="77777777" w:rsidR="00FB23F6" w:rsidRDefault="00821E53">
            <w:pPr>
              <w:pStyle w:val="ConsPlusNormal"/>
              <w:jc w:val="center"/>
              <w:rPr>
                <w:sz w:val="18"/>
                <w:szCs w:val="18"/>
              </w:rPr>
            </w:pPr>
            <w:r>
              <w:rPr>
                <w:sz w:val="18"/>
                <w:szCs w:val="18"/>
              </w:rPr>
              <w:t>2.2.2</w:t>
            </w:r>
          </w:p>
        </w:tc>
        <w:tc>
          <w:tcPr>
            <w:tcW w:w="14740" w:type="dxa"/>
          </w:tcPr>
          <w:p w14:paraId="0D62A91C" w14:textId="77777777" w:rsidR="00FB23F6" w:rsidRDefault="00821E53">
            <w:pPr>
              <w:pStyle w:val="ConsPlusNormal"/>
              <w:jc w:val="both"/>
              <w:rPr>
                <w:sz w:val="18"/>
                <w:szCs w:val="18"/>
              </w:rPr>
            </w:pPr>
            <w:r>
              <w:rPr>
                <w:sz w:val="18"/>
                <w:szCs w:val="18"/>
              </w:rPr>
              <w:t>Фонетический анализ слова</w:t>
            </w:r>
          </w:p>
        </w:tc>
      </w:tr>
      <w:tr w:rsidR="00FB23F6" w14:paraId="303B5648" w14:textId="77777777">
        <w:tc>
          <w:tcPr>
            <w:tcW w:w="697" w:type="dxa"/>
          </w:tcPr>
          <w:p w14:paraId="610A04EB" w14:textId="77777777" w:rsidR="00FB23F6" w:rsidRDefault="00821E53">
            <w:pPr>
              <w:pStyle w:val="ConsPlusNormal"/>
              <w:jc w:val="center"/>
              <w:rPr>
                <w:sz w:val="18"/>
                <w:szCs w:val="18"/>
              </w:rPr>
            </w:pPr>
            <w:r>
              <w:rPr>
                <w:sz w:val="18"/>
                <w:szCs w:val="18"/>
              </w:rPr>
              <w:t>2.2.3</w:t>
            </w:r>
          </w:p>
        </w:tc>
        <w:tc>
          <w:tcPr>
            <w:tcW w:w="14740" w:type="dxa"/>
          </w:tcPr>
          <w:p w14:paraId="586B8788" w14:textId="77777777" w:rsidR="00FB23F6" w:rsidRDefault="00821E53">
            <w:pPr>
              <w:pStyle w:val="ConsPlusNormal"/>
              <w:jc w:val="both"/>
              <w:rPr>
                <w:sz w:val="18"/>
                <w:szCs w:val="18"/>
              </w:rPr>
            </w:pPr>
            <w:r>
              <w:rPr>
                <w:sz w:val="18"/>
                <w:szCs w:val="18"/>
              </w:rPr>
              <w:t>Изобразительно-выразительные средства фонетики</w:t>
            </w:r>
          </w:p>
        </w:tc>
      </w:tr>
      <w:tr w:rsidR="00FB23F6" w14:paraId="31EEDE4C" w14:textId="77777777">
        <w:tc>
          <w:tcPr>
            <w:tcW w:w="697" w:type="dxa"/>
          </w:tcPr>
          <w:p w14:paraId="6F69D4E1" w14:textId="77777777" w:rsidR="00FB23F6" w:rsidRDefault="00821E53">
            <w:pPr>
              <w:pStyle w:val="ConsPlusNormal"/>
              <w:jc w:val="center"/>
              <w:rPr>
                <w:sz w:val="18"/>
                <w:szCs w:val="18"/>
              </w:rPr>
            </w:pPr>
            <w:r>
              <w:rPr>
                <w:sz w:val="18"/>
                <w:szCs w:val="18"/>
              </w:rPr>
              <w:t>2.2.4</w:t>
            </w:r>
          </w:p>
        </w:tc>
        <w:tc>
          <w:tcPr>
            <w:tcW w:w="14740" w:type="dxa"/>
          </w:tcPr>
          <w:p w14:paraId="4A18BBF1" w14:textId="77777777" w:rsidR="00FB23F6" w:rsidRDefault="00821E53">
            <w:pPr>
              <w:pStyle w:val="ConsPlusNormal"/>
              <w:jc w:val="both"/>
              <w:rPr>
                <w:sz w:val="18"/>
                <w:szCs w:val="18"/>
              </w:rPr>
            </w:pPr>
            <w:r>
              <w:rPr>
                <w:sz w:val="18"/>
                <w:szCs w:val="1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FB23F6" w14:paraId="241005A8" w14:textId="77777777">
        <w:tc>
          <w:tcPr>
            <w:tcW w:w="697" w:type="dxa"/>
          </w:tcPr>
          <w:p w14:paraId="33D2E9F8" w14:textId="77777777" w:rsidR="00FB23F6" w:rsidRDefault="00821E53">
            <w:pPr>
              <w:pStyle w:val="ConsPlusNormal"/>
              <w:jc w:val="center"/>
              <w:rPr>
                <w:sz w:val="18"/>
                <w:szCs w:val="18"/>
              </w:rPr>
            </w:pPr>
            <w:r>
              <w:rPr>
                <w:sz w:val="18"/>
                <w:szCs w:val="18"/>
              </w:rPr>
              <w:t>2.3</w:t>
            </w:r>
          </w:p>
        </w:tc>
        <w:tc>
          <w:tcPr>
            <w:tcW w:w="14740" w:type="dxa"/>
          </w:tcPr>
          <w:p w14:paraId="3D669933" w14:textId="77777777" w:rsidR="00FB23F6" w:rsidRDefault="00821E53">
            <w:pPr>
              <w:pStyle w:val="ConsPlusNormal"/>
              <w:jc w:val="both"/>
              <w:rPr>
                <w:sz w:val="18"/>
                <w:szCs w:val="18"/>
              </w:rPr>
            </w:pPr>
            <w:r>
              <w:rPr>
                <w:sz w:val="18"/>
                <w:szCs w:val="18"/>
              </w:rPr>
              <w:t>Лексикология и фразеология. Лексические нормы</w:t>
            </w:r>
          </w:p>
        </w:tc>
      </w:tr>
      <w:tr w:rsidR="00FB23F6" w14:paraId="1C8BB755" w14:textId="77777777">
        <w:tc>
          <w:tcPr>
            <w:tcW w:w="697" w:type="dxa"/>
          </w:tcPr>
          <w:p w14:paraId="15B5C67D" w14:textId="77777777" w:rsidR="00FB23F6" w:rsidRDefault="00821E53">
            <w:pPr>
              <w:pStyle w:val="ConsPlusNormal"/>
              <w:jc w:val="center"/>
              <w:rPr>
                <w:sz w:val="18"/>
                <w:szCs w:val="18"/>
              </w:rPr>
            </w:pPr>
            <w:r>
              <w:rPr>
                <w:sz w:val="18"/>
                <w:szCs w:val="18"/>
              </w:rPr>
              <w:t>2.3.1</w:t>
            </w:r>
          </w:p>
        </w:tc>
        <w:tc>
          <w:tcPr>
            <w:tcW w:w="14740" w:type="dxa"/>
          </w:tcPr>
          <w:p w14:paraId="798C75AF" w14:textId="77777777" w:rsidR="00FB23F6" w:rsidRDefault="00821E53">
            <w:pPr>
              <w:pStyle w:val="ConsPlusNormal"/>
              <w:jc w:val="both"/>
              <w:rPr>
                <w:sz w:val="18"/>
                <w:szCs w:val="18"/>
              </w:rPr>
            </w:pPr>
            <w:r>
              <w:rPr>
                <w:sz w:val="18"/>
                <w:szCs w:val="18"/>
              </w:rPr>
              <w:t>Лексикология и фразеология как разделы лингвистики</w:t>
            </w:r>
          </w:p>
        </w:tc>
      </w:tr>
      <w:tr w:rsidR="00FB23F6" w14:paraId="2B685A0D" w14:textId="77777777">
        <w:tc>
          <w:tcPr>
            <w:tcW w:w="697" w:type="dxa"/>
          </w:tcPr>
          <w:p w14:paraId="3704FBFD" w14:textId="77777777" w:rsidR="00FB23F6" w:rsidRDefault="00821E53">
            <w:pPr>
              <w:pStyle w:val="ConsPlusNormal"/>
              <w:jc w:val="center"/>
              <w:rPr>
                <w:sz w:val="18"/>
                <w:szCs w:val="18"/>
              </w:rPr>
            </w:pPr>
            <w:r>
              <w:rPr>
                <w:sz w:val="18"/>
                <w:szCs w:val="18"/>
              </w:rPr>
              <w:t>2.3.2</w:t>
            </w:r>
          </w:p>
        </w:tc>
        <w:tc>
          <w:tcPr>
            <w:tcW w:w="14740" w:type="dxa"/>
          </w:tcPr>
          <w:p w14:paraId="5543F705" w14:textId="77777777" w:rsidR="00FB23F6" w:rsidRDefault="00821E53">
            <w:pPr>
              <w:pStyle w:val="ConsPlusNormal"/>
              <w:jc w:val="both"/>
              <w:rPr>
                <w:sz w:val="18"/>
                <w:szCs w:val="18"/>
              </w:rPr>
            </w:pPr>
            <w:r>
              <w:rPr>
                <w:sz w:val="18"/>
                <w:szCs w:val="18"/>
              </w:rPr>
              <w:t>Лексический анализ слова</w:t>
            </w:r>
          </w:p>
        </w:tc>
      </w:tr>
      <w:tr w:rsidR="00FB23F6" w14:paraId="4548B17B" w14:textId="77777777">
        <w:tc>
          <w:tcPr>
            <w:tcW w:w="697" w:type="dxa"/>
          </w:tcPr>
          <w:p w14:paraId="5D537964" w14:textId="77777777" w:rsidR="00FB23F6" w:rsidRDefault="00821E53">
            <w:pPr>
              <w:pStyle w:val="ConsPlusNormal"/>
              <w:jc w:val="center"/>
              <w:rPr>
                <w:sz w:val="18"/>
                <w:szCs w:val="18"/>
              </w:rPr>
            </w:pPr>
            <w:r>
              <w:rPr>
                <w:sz w:val="18"/>
                <w:szCs w:val="18"/>
              </w:rPr>
              <w:t>2.3.3</w:t>
            </w:r>
          </w:p>
        </w:tc>
        <w:tc>
          <w:tcPr>
            <w:tcW w:w="14740" w:type="dxa"/>
          </w:tcPr>
          <w:p w14:paraId="6664D4E8" w14:textId="77777777" w:rsidR="00FB23F6" w:rsidRDefault="00821E53">
            <w:pPr>
              <w:pStyle w:val="ConsPlusNormal"/>
              <w:jc w:val="both"/>
              <w:rPr>
                <w:sz w:val="18"/>
                <w:szCs w:val="18"/>
              </w:rPr>
            </w:pPr>
            <w:r>
              <w:rPr>
                <w:sz w:val="18"/>
                <w:szCs w:val="18"/>
              </w:rPr>
              <w:t>Изобразительно-выразительные средства лексики: эпитет, метафора, метонимия, олицетворение, гипербола, сравнение</w:t>
            </w:r>
          </w:p>
        </w:tc>
      </w:tr>
      <w:tr w:rsidR="00FB23F6" w14:paraId="26E9D7C6" w14:textId="77777777">
        <w:tc>
          <w:tcPr>
            <w:tcW w:w="697" w:type="dxa"/>
          </w:tcPr>
          <w:p w14:paraId="10CD966D" w14:textId="77777777" w:rsidR="00FB23F6" w:rsidRDefault="00821E53">
            <w:pPr>
              <w:pStyle w:val="ConsPlusNormal"/>
              <w:jc w:val="center"/>
              <w:rPr>
                <w:sz w:val="18"/>
                <w:szCs w:val="18"/>
              </w:rPr>
            </w:pPr>
            <w:r>
              <w:rPr>
                <w:sz w:val="18"/>
                <w:szCs w:val="18"/>
              </w:rPr>
              <w:t>2.3.4</w:t>
            </w:r>
          </w:p>
        </w:tc>
        <w:tc>
          <w:tcPr>
            <w:tcW w:w="14740" w:type="dxa"/>
          </w:tcPr>
          <w:p w14:paraId="3A1085CD" w14:textId="77777777" w:rsidR="00FB23F6" w:rsidRDefault="00821E53">
            <w:pPr>
              <w:pStyle w:val="ConsPlusNormal"/>
              <w:jc w:val="both"/>
              <w:rPr>
                <w:sz w:val="18"/>
                <w:szCs w:val="18"/>
              </w:rPr>
            </w:pPr>
            <w:r>
              <w:rPr>
                <w:sz w:val="18"/>
                <w:szCs w:val="1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rsidR="00FB23F6" w14:paraId="715CED02" w14:textId="77777777">
        <w:tc>
          <w:tcPr>
            <w:tcW w:w="697" w:type="dxa"/>
          </w:tcPr>
          <w:p w14:paraId="740799A6" w14:textId="77777777" w:rsidR="00FB23F6" w:rsidRDefault="00821E53">
            <w:pPr>
              <w:pStyle w:val="ConsPlusNormal"/>
              <w:jc w:val="center"/>
              <w:rPr>
                <w:sz w:val="18"/>
                <w:szCs w:val="18"/>
              </w:rPr>
            </w:pPr>
            <w:r>
              <w:rPr>
                <w:sz w:val="18"/>
                <w:szCs w:val="18"/>
              </w:rPr>
              <w:t>2.3.5</w:t>
            </w:r>
          </w:p>
        </w:tc>
        <w:tc>
          <w:tcPr>
            <w:tcW w:w="14740" w:type="dxa"/>
          </w:tcPr>
          <w:p w14:paraId="629E6386" w14:textId="77777777" w:rsidR="00FB23F6" w:rsidRDefault="00821E53">
            <w:pPr>
              <w:pStyle w:val="ConsPlusNormal"/>
              <w:jc w:val="both"/>
              <w:rPr>
                <w:sz w:val="18"/>
                <w:szCs w:val="18"/>
              </w:rPr>
            </w:pPr>
            <w:r>
              <w:rPr>
                <w:sz w:val="18"/>
                <w:szCs w:val="18"/>
              </w:rPr>
              <w:t>Функционально-стилистическая окраска слова. Лексика общеупотребительная, разговорная и книжная. Особенности употребления</w:t>
            </w:r>
          </w:p>
        </w:tc>
      </w:tr>
      <w:tr w:rsidR="00FB23F6" w14:paraId="52C1B337" w14:textId="77777777">
        <w:tc>
          <w:tcPr>
            <w:tcW w:w="697" w:type="dxa"/>
          </w:tcPr>
          <w:p w14:paraId="14FD640F" w14:textId="77777777" w:rsidR="00FB23F6" w:rsidRDefault="00821E53">
            <w:pPr>
              <w:pStyle w:val="ConsPlusNormal"/>
              <w:jc w:val="center"/>
              <w:rPr>
                <w:sz w:val="18"/>
                <w:szCs w:val="18"/>
              </w:rPr>
            </w:pPr>
            <w:r>
              <w:rPr>
                <w:sz w:val="18"/>
                <w:szCs w:val="18"/>
              </w:rPr>
              <w:t>2.3.6</w:t>
            </w:r>
          </w:p>
        </w:tc>
        <w:tc>
          <w:tcPr>
            <w:tcW w:w="14740" w:type="dxa"/>
          </w:tcPr>
          <w:p w14:paraId="57F45084" w14:textId="77777777" w:rsidR="00FB23F6" w:rsidRDefault="00821E53">
            <w:pPr>
              <w:pStyle w:val="ConsPlusNormal"/>
              <w:jc w:val="both"/>
              <w:rPr>
                <w:sz w:val="18"/>
                <w:szCs w:val="18"/>
              </w:rPr>
            </w:pPr>
            <w:r>
              <w:rPr>
                <w:sz w:val="18"/>
                <w:szCs w:val="1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FB23F6" w14:paraId="13D7406C" w14:textId="77777777">
        <w:tc>
          <w:tcPr>
            <w:tcW w:w="697" w:type="dxa"/>
          </w:tcPr>
          <w:p w14:paraId="6C0527F5" w14:textId="77777777" w:rsidR="00FB23F6" w:rsidRDefault="00821E53">
            <w:pPr>
              <w:pStyle w:val="ConsPlusNormal"/>
              <w:jc w:val="center"/>
              <w:rPr>
                <w:sz w:val="18"/>
                <w:szCs w:val="18"/>
              </w:rPr>
            </w:pPr>
            <w:r>
              <w:rPr>
                <w:sz w:val="18"/>
                <w:szCs w:val="18"/>
              </w:rPr>
              <w:t>2.3.7</w:t>
            </w:r>
          </w:p>
        </w:tc>
        <w:tc>
          <w:tcPr>
            <w:tcW w:w="14740" w:type="dxa"/>
          </w:tcPr>
          <w:p w14:paraId="1CDAE030" w14:textId="77777777" w:rsidR="00FB23F6" w:rsidRDefault="00821E53">
            <w:pPr>
              <w:pStyle w:val="ConsPlusNormal"/>
              <w:jc w:val="both"/>
              <w:rPr>
                <w:sz w:val="18"/>
                <w:szCs w:val="18"/>
              </w:rPr>
            </w:pPr>
            <w:r>
              <w:rPr>
                <w:sz w:val="18"/>
                <w:szCs w:val="18"/>
              </w:rPr>
              <w:t>Фразеология русского языка. Крылатые слова</w:t>
            </w:r>
          </w:p>
        </w:tc>
      </w:tr>
      <w:tr w:rsidR="00FB23F6" w14:paraId="66339801" w14:textId="77777777">
        <w:tc>
          <w:tcPr>
            <w:tcW w:w="697" w:type="dxa"/>
          </w:tcPr>
          <w:p w14:paraId="43CF1E70" w14:textId="77777777" w:rsidR="00FB23F6" w:rsidRDefault="00821E53">
            <w:pPr>
              <w:pStyle w:val="ConsPlusNormal"/>
              <w:jc w:val="center"/>
              <w:rPr>
                <w:sz w:val="18"/>
                <w:szCs w:val="18"/>
              </w:rPr>
            </w:pPr>
            <w:r>
              <w:rPr>
                <w:sz w:val="18"/>
                <w:szCs w:val="18"/>
              </w:rPr>
              <w:t>2.4</w:t>
            </w:r>
          </w:p>
        </w:tc>
        <w:tc>
          <w:tcPr>
            <w:tcW w:w="14740" w:type="dxa"/>
          </w:tcPr>
          <w:p w14:paraId="7BCF9928" w14:textId="77777777" w:rsidR="00FB23F6" w:rsidRDefault="00821E53">
            <w:pPr>
              <w:pStyle w:val="ConsPlusNormal"/>
              <w:jc w:val="both"/>
              <w:rPr>
                <w:sz w:val="18"/>
                <w:szCs w:val="18"/>
              </w:rPr>
            </w:pPr>
            <w:r>
              <w:rPr>
                <w:sz w:val="18"/>
                <w:szCs w:val="18"/>
              </w:rPr>
              <w:t>Морфемика и словообразование. Словообразовательные нормы</w:t>
            </w:r>
          </w:p>
        </w:tc>
      </w:tr>
      <w:tr w:rsidR="00FB23F6" w14:paraId="708BD9D4" w14:textId="77777777">
        <w:tc>
          <w:tcPr>
            <w:tcW w:w="697" w:type="dxa"/>
          </w:tcPr>
          <w:p w14:paraId="645B3D98" w14:textId="77777777" w:rsidR="00FB23F6" w:rsidRDefault="00821E53">
            <w:pPr>
              <w:pStyle w:val="ConsPlusNormal"/>
              <w:jc w:val="center"/>
              <w:rPr>
                <w:sz w:val="18"/>
                <w:szCs w:val="18"/>
              </w:rPr>
            </w:pPr>
            <w:r>
              <w:rPr>
                <w:sz w:val="18"/>
                <w:szCs w:val="18"/>
              </w:rPr>
              <w:t>2.4.1</w:t>
            </w:r>
          </w:p>
        </w:tc>
        <w:tc>
          <w:tcPr>
            <w:tcW w:w="14740" w:type="dxa"/>
          </w:tcPr>
          <w:p w14:paraId="1B56EB41" w14:textId="77777777" w:rsidR="00FB23F6" w:rsidRDefault="00821E53">
            <w:pPr>
              <w:pStyle w:val="ConsPlusNormal"/>
              <w:jc w:val="both"/>
              <w:rPr>
                <w:sz w:val="18"/>
                <w:szCs w:val="18"/>
              </w:rPr>
            </w:pPr>
            <w:r>
              <w:rPr>
                <w:sz w:val="18"/>
                <w:szCs w:val="18"/>
              </w:rPr>
              <w:t>Морфемика и словообразование как разделы лингвистики</w:t>
            </w:r>
          </w:p>
        </w:tc>
      </w:tr>
      <w:tr w:rsidR="00FB23F6" w14:paraId="072FFE6A" w14:textId="77777777">
        <w:tc>
          <w:tcPr>
            <w:tcW w:w="697" w:type="dxa"/>
          </w:tcPr>
          <w:p w14:paraId="40308337" w14:textId="77777777" w:rsidR="00FB23F6" w:rsidRDefault="00821E53">
            <w:pPr>
              <w:pStyle w:val="ConsPlusNormal"/>
              <w:jc w:val="center"/>
              <w:rPr>
                <w:sz w:val="18"/>
                <w:szCs w:val="18"/>
              </w:rPr>
            </w:pPr>
            <w:r>
              <w:rPr>
                <w:sz w:val="18"/>
                <w:szCs w:val="18"/>
              </w:rPr>
              <w:t>2.4.2</w:t>
            </w:r>
          </w:p>
        </w:tc>
        <w:tc>
          <w:tcPr>
            <w:tcW w:w="14740" w:type="dxa"/>
          </w:tcPr>
          <w:p w14:paraId="2026AFB9" w14:textId="77777777" w:rsidR="00FB23F6" w:rsidRDefault="00821E53">
            <w:pPr>
              <w:pStyle w:val="ConsPlusNormal"/>
              <w:jc w:val="both"/>
              <w:rPr>
                <w:sz w:val="18"/>
                <w:szCs w:val="18"/>
              </w:rPr>
            </w:pPr>
            <w:r>
              <w:rPr>
                <w:sz w:val="18"/>
                <w:szCs w:val="18"/>
              </w:rPr>
              <w:t>Морфемный и словообразовательный анализ слова</w:t>
            </w:r>
          </w:p>
        </w:tc>
      </w:tr>
      <w:tr w:rsidR="00FB23F6" w14:paraId="33099E92" w14:textId="77777777">
        <w:tc>
          <w:tcPr>
            <w:tcW w:w="697" w:type="dxa"/>
          </w:tcPr>
          <w:p w14:paraId="573FD072" w14:textId="77777777" w:rsidR="00FB23F6" w:rsidRDefault="00821E53">
            <w:pPr>
              <w:pStyle w:val="ConsPlusNormal"/>
              <w:jc w:val="center"/>
              <w:rPr>
                <w:sz w:val="18"/>
                <w:szCs w:val="18"/>
              </w:rPr>
            </w:pPr>
            <w:r>
              <w:rPr>
                <w:sz w:val="18"/>
                <w:szCs w:val="18"/>
              </w:rPr>
              <w:t>2.4.3</w:t>
            </w:r>
          </w:p>
        </w:tc>
        <w:tc>
          <w:tcPr>
            <w:tcW w:w="14740" w:type="dxa"/>
          </w:tcPr>
          <w:p w14:paraId="462C7823" w14:textId="77777777" w:rsidR="00FB23F6" w:rsidRDefault="00821E53">
            <w:pPr>
              <w:pStyle w:val="ConsPlusNormal"/>
              <w:jc w:val="both"/>
              <w:rPr>
                <w:sz w:val="18"/>
                <w:szCs w:val="18"/>
              </w:rPr>
            </w:pPr>
            <w:r>
              <w:rPr>
                <w:sz w:val="18"/>
                <w:szCs w:val="18"/>
              </w:rPr>
              <w:t>Словообразовательные трудности. Особенности употребления сложносокращенных слов (аббревиатур)</w:t>
            </w:r>
          </w:p>
        </w:tc>
      </w:tr>
      <w:tr w:rsidR="00FB23F6" w14:paraId="7CCB6DB5" w14:textId="77777777">
        <w:tc>
          <w:tcPr>
            <w:tcW w:w="697" w:type="dxa"/>
          </w:tcPr>
          <w:p w14:paraId="1315284D" w14:textId="77777777" w:rsidR="00FB23F6" w:rsidRDefault="00821E53">
            <w:pPr>
              <w:pStyle w:val="ConsPlusNormal"/>
              <w:jc w:val="center"/>
              <w:rPr>
                <w:sz w:val="18"/>
                <w:szCs w:val="18"/>
              </w:rPr>
            </w:pPr>
            <w:r>
              <w:rPr>
                <w:sz w:val="18"/>
                <w:szCs w:val="18"/>
              </w:rPr>
              <w:t>2.5</w:t>
            </w:r>
          </w:p>
        </w:tc>
        <w:tc>
          <w:tcPr>
            <w:tcW w:w="14740" w:type="dxa"/>
          </w:tcPr>
          <w:p w14:paraId="2DB7BC9C" w14:textId="77777777" w:rsidR="00FB23F6" w:rsidRDefault="00821E53">
            <w:pPr>
              <w:pStyle w:val="ConsPlusNormal"/>
              <w:jc w:val="both"/>
              <w:rPr>
                <w:sz w:val="18"/>
                <w:szCs w:val="18"/>
              </w:rPr>
            </w:pPr>
            <w:r>
              <w:rPr>
                <w:sz w:val="18"/>
                <w:szCs w:val="18"/>
              </w:rPr>
              <w:t>Морфология. Морфологические нормы</w:t>
            </w:r>
          </w:p>
        </w:tc>
      </w:tr>
      <w:tr w:rsidR="00FB23F6" w14:paraId="058D60EB" w14:textId="77777777">
        <w:tc>
          <w:tcPr>
            <w:tcW w:w="697" w:type="dxa"/>
          </w:tcPr>
          <w:p w14:paraId="233CAC12" w14:textId="77777777" w:rsidR="00FB23F6" w:rsidRDefault="00821E53">
            <w:pPr>
              <w:pStyle w:val="ConsPlusNormal"/>
              <w:jc w:val="center"/>
              <w:rPr>
                <w:sz w:val="18"/>
                <w:szCs w:val="18"/>
              </w:rPr>
            </w:pPr>
            <w:r>
              <w:rPr>
                <w:sz w:val="18"/>
                <w:szCs w:val="18"/>
              </w:rPr>
              <w:t>2.5.1</w:t>
            </w:r>
          </w:p>
        </w:tc>
        <w:tc>
          <w:tcPr>
            <w:tcW w:w="14740" w:type="dxa"/>
          </w:tcPr>
          <w:p w14:paraId="69A1F6FE" w14:textId="77777777" w:rsidR="00FB23F6" w:rsidRDefault="00821E53">
            <w:pPr>
              <w:pStyle w:val="ConsPlusNormal"/>
              <w:jc w:val="both"/>
              <w:rPr>
                <w:sz w:val="18"/>
                <w:szCs w:val="18"/>
              </w:rPr>
            </w:pPr>
            <w:r>
              <w:rPr>
                <w:sz w:val="18"/>
                <w:szCs w:val="18"/>
              </w:rPr>
              <w:t>Морфология как раздел лингвистики</w:t>
            </w:r>
          </w:p>
        </w:tc>
      </w:tr>
      <w:tr w:rsidR="00FB23F6" w14:paraId="61D8FF48" w14:textId="77777777">
        <w:tc>
          <w:tcPr>
            <w:tcW w:w="697" w:type="dxa"/>
          </w:tcPr>
          <w:p w14:paraId="1BCBC767" w14:textId="77777777" w:rsidR="00FB23F6" w:rsidRDefault="00821E53">
            <w:pPr>
              <w:pStyle w:val="ConsPlusNormal"/>
              <w:jc w:val="center"/>
              <w:rPr>
                <w:sz w:val="18"/>
                <w:szCs w:val="18"/>
              </w:rPr>
            </w:pPr>
            <w:r>
              <w:rPr>
                <w:sz w:val="18"/>
                <w:szCs w:val="18"/>
              </w:rPr>
              <w:t>2.5.2</w:t>
            </w:r>
          </w:p>
        </w:tc>
        <w:tc>
          <w:tcPr>
            <w:tcW w:w="14740" w:type="dxa"/>
          </w:tcPr>
          <w:p w14:paraId="73AD7E73" w14:textId="77777777" w:rsidR="00FB23F6" w:rsidRDefault="00821E53">
            <w:pPr>
              <w:pStyle w:val="ConsPlusNormal"/>
              <w:jc w:val="both"/>
              <w:rPr>
                <w:sz w:val="18"/>
                <w:szCs w:val="18"/>
              </w:rPr>
            </w:pPr>
            <w:r>
              <w:rPr>
                <w:sz w:val="18"/>
                <w:szCs w:val="18"/>
              </w:rPr>
              <w:t>Морфологический анализ слова</w:t>
            </w:r>
          </w:p>
        </w:tc>
      </w:tr>
      <w:tr w:rsidR="00FB23F6" w14:paraId="26628018" w14:textId="77777777">
        <w:tc>
          <w:tcPr>
            <w:tcW w:w="697" w:type="dxa"/>
          </w:tcPr>
          <w:p w14:paraId="5CC65096" w14:textId="77777777" w:rsidR="00FB23F6" w:rsidRDefault="00821E53">
            <w:pPr>
              <w:pStyle w:val="ConsPlusNormal"/>
              <w:jc w:val="center"/>
              <w:rPr>
                <w:sz w:val="18"/>
                <w:szCs w:val="18"/>
              </w:rPr>
            </w:pPr>
            <w:r>
              <w:rPr>
                <w:sz w:val="18"/>
                <w:szCs w:val="18"/>
              </w:rPr>
              <w:t>2.5.3</w:t>
            </w:r>
          </w:p>
        </w:tc>
        <w:tc>
          <w:tcPr>
            <w:tcW w:w="14740" w:type="dxa"/>
          </w:tcPr>
          <w:p w14:paraId="3F0E65C1" w14:textId="77777777" w:rsidR="00FB23F6" w:rsidRDefault="00821E53">
            <w:pPr>
              <w:pStyle w:val="ConsPlusNormal"/>
              <w:jc w:val="both"/>
              <w:rPr>
                <w:sz w:val="18"/>
                <w:szCs w:val="18"/>
              </w:rPr>
            </w:pPr>
            <w:r>
              <w:rPr>
                <w:sz w:val="18"/>
                <w:szCs w:val="18"/>
              </w:rPr>
              <w:t>Особенности употребления в тексте слов разных частей речи</w:t>
            </w:r>
          </w:p>
        </w:tc>
      </w:tr>
      <w:tr w:rsidR="00FB23F6" w14:paraId="1082671B" w14:textId="77777777">
        <w:tc>
          <w:tcPr>
            <w:tcW w:w="697" w:type="dxa"/>
          </w:tcPr>
          <w:p w14:paraId="2BD8F089" w14:textId="77777777" w:rsidR="00FB23F6" w:rsidRDefault="00821E53">
            <w:pPr>
              <w:pStyle w:val="ConsPlusNormal"/>
              <w:jc w:val="center"/>
              <w:rPr>
                <w:sz w:val="18"/>
                <w:szCs w:val="18"/>
              </w:rPr>
            </w:pPr>
            <w:r>
              <w:rPr>
                <w:sz w:val="18"/>
                <w:szCs w:val="18"/>
              </w:rPr>
              <w:t>2.5.4</w:t>
            </w:r>
          </w:p>
        </w:tc>
        <w:tc>
          <w:tcPr>
            <w:tcW w:w="14740" w:type="dxa"/>
          </w:tcPr>
          <w:p w14:paraId="3C908D1D" w14:textId="77777777" w:rsidR="00FB23F6" w:rsidRDefault="00821E53">
            <w:pPr>
              <w:pStyle w:val="ConsPlusNormal"/>
              <w:jc w:val="both"/>
              <w:rPr>
                <w:sz w:val="18"/>
                <w:szCs w:val="18"/>
              </w:rPr>
            </w:pPr>
            <w:r>
              <w:rPr>
                <w:sz w:val="18"/>
                <w:szCs w:val="18"/>
              </w:rPr>
              <w:t>Морфологические нормы современного русского литературного языка</w:t>
            </w:r>
          </w:p>
        </w:tc>
      </w:tr>
      <w:tr w:rsidR="00FB23F6" w14:paraId="50BE78EB" w14:textId="77777777">
        <w:tc>
          <w:tcPr>
            <w:tcW w:w="697" w:type="dxa"/>
          </w:tcPr>
          <w:p w14:paraId="75BA3AEA" w14:textId="77777777" w:rsidR="00FB23F6" w:rsidRDefault="00821E53">
            <w:pPr>
              <w:pStyle w:val="ConsPlusNormal"/>
              <w:jc w:val="center"/>
              <w:rPr>
                <w:sz w:val="18"/>
                <w:szCs w:val="18"/>
              </w:rPr>
            </w:pPr>
            <w:r>
              <w:rPr>
                <w:sz w:val="18"/>
                <w:szCs w:val="18"/>
              </w:rPr>
              <w:t>2.5.5</w:t>
            </w:r>
          </w:p>
        </w:tc>
        <w:tc>
          <w:tcPr>
            <w:tcW w:w="14740" w:type="dxa"/>
          </w:tcPr>
          <w:p w14:paraId="0473277C" w14:textId="77777777" w:rsidR="00FB23F6" w:rsidRDefault="00821E53">
            <w:pPr>
              <w:pStyle w:val="ConsPlusNormal"/>
              <w:jc w:val="both"/>
              <w:rPr>
                <w:sz w:val="18"/>
                <w:szCs w:val="18"/>
              </w:rPr>
            </w:pPr>
            <w:r>
              <w:rPr>
                <w:sz w:val="18"/>
                <w:szCs w:val="18"/>
              </w:rPr>
              <w:t>Основные нормы употребления имен существительных: форм рода, числа, падежа</w:t>
            </w:r>
          </w:p>
        </w:tc>
      </w:tr>
      <w:tr w:rsidR="00FB23F6" w14:paraId="210EBBD2" w14:textId="77777777">
        <w:tc>
          <w:tcPr>
            <w:tcW w:w="697" w:type="dxa"/>
          </w:tcPr>
          <w:p w14:paraId="3631A40A" w14:textId="77777777" w:rsidR="00FB23F6" w:rsidRDefault="00821E53">
            <w:pPr>
              <w:pStyle w:val="ConsPlusNormal"/>
              <w:jc w:val="center"/>
              <w:rPr>
                <w:sz w:val="18"/>
                <w:szCs w:val="18"/>
              </w:rPr>
            </w:pPr>
            <w:r>
              <w:rPr>
                <w:sz w:val="18"/>
                <w:szCs w:val="18"/>
              </w:rPr>
              <w:t>2.5.6</w:t>
            </w:r>
          </w:p>
        </w:tc>
        <w:tc>
          <w:tcPr>
            <w:tcW w:w="14740" w:type="dxa"/>
          </w:tcPr>
          <w:p w14:paraId="296EF737" w14:textId="77777777" w:rsidR="00FB23F6" w:rsidRDefault="00821E53">
            <w:pPr>
              <w:pStyle w:val="ConsPlusNormal"/>
              <w:jc w:val="both"/>
              <w:rPr>
                <w:sz w:val="18"/>
                <w:szCs w:val="18"/>
              </w:rPr>
            </w:pPr>
            <w:r>
              <w:rPr>
                <w:sz w:val="18"/>
                <w:szCs w:val="18"/>
              </w:rPr>
              <w:t>Основные нормы употребления имен прилагательных: форм степеней сравнения, краткой формы</w:t>
            </w:r>
          </w:p>
        </w:tc>
      </w:tr>
      <w:tr w:rsidR="00FB23F6" w14:paraId="36BD3B74" w14:textId="77777777">
        <w:tc>
          <w:tcPr>
            <w:tcW w:w="697" w:type="dxa"/>
          </w:tcPr>
          <w:p w14:paraId="4D481BAA" w14:textId="77777777" w:rsidR="00FB23F6" w:rsidRDefault="00821E53">
            <w:pPr>
              <w:pStyle w:val="ConsPlusNormal"/>
              <w:jc w:val="center"/>
              <w:rPr>
                <w:sz w:val="18"/>
                <w:szCs w:val="18"/>
              </w:rPr>
            </w:pPr>
            <w:r>
              <w:rPr>
                <w:sz w:val="18"/>
                <w:szCs w:val="18"/>
              </w:rPr>
              <w:t>2.5.7</w:t>
            </w:r>
          </w:p>
        </w:tc>
        <w:tc>
          <w:tcPr>
            <w:tcW w:w="14740" w:type="dxa"/>
          </w:tcPr>
          <w:p w14:paraId="625A2152" w14:textId="77777777" w:rsidR="00FB23F6" w:rsidRDefault="00821E53">
            <w:pPr>
              <w:pStyle w:val="ConsPlusNormal"/>
              <w:jc w:val="both"/>
              <w:rPr>
                <w:sz w:val="18"/>
                <w:szCs w:val="18"/>
              </w:rPr>
            </w:pPr>
            <w:r>
              <w:rPr>
                <w:sz w:val="18"/>
                <w:szCs w:val="18"/>
              </w:rPr>
              <w:t>Основные нормы употребления количественных, порядковых и собирательных числительных</w:t>
            </w:r>
          </w:p>
        </w:tc>
      </w:tr>
      <w:tr w:rsidR="00FB23F6" w14:paraId="36C7CF56" w14:textId="77777777">
        <w:tc>
          <w:tcPr>
            <w:tcW w:w="697" w:type="dxa"/>
          </w:tcPr>
          <w:p w14:paraId="149EA3DD" w14:textId="77777777" w:rsidR="00FB23F6" w:rsidRDefault="00821E53">
            <w:pPr>
              <w:pStyle w:val="ConsPlusNormal"/>
              <w:jc w:val="center"/>
              <w:rPr>
                <w:sz w:val="18"/>
                <w:szCs w:val="18"/>
              </w:rPr>
            </w:pPr>
            <w:r>
              <w:rPr>
                <w:sz w:val="18"/>
                <w:szCs w:val="18"/>
              </w:rPr>
              <w:t>2.5.8</w:t>
            </w:r>
          </w:p>
        </w:tc>
        <w:tc>
          <w:tcPr>
            <w:tcW w:w="14740" w:type="dxa"/>
          </w:tcPr>
          <w:p w14:paraId="25011D25" w14:textId="77777777" w:rsidR="00FB23F6" w:rsidRDefault="00821E53">
            <w:pPr>
              <w:pStyle w:val="ConsPlusNormal"/>
              <w:jc w:val="both"/>
              <w:rPr>
                <w:sz w:val="18"/>
                <w:szCs w:val="18"/>
              </w:rPr>
            </w:pPr>
            <w:r>
              <w:rPr>
                <w:sz w:val="18"/>
                <w:szCs w:val="18"/>
              </w:rPr>
              <w:t>Основные нормы употребления местоимений: формы 3-го лица личных местоимений, возвратного местоимения себя</w:t>
            </w:r>
          </w:p>
        </w:tc>
      </w:tr>
      <w:tr w:rsidR="00FB23F6" w14:paraId="0D77BF44" w14:textId="77777777">
        <w:tc>
          <w:tcPr>
            <w:tcW w:w="697" w:type="dxa"/>
          </w:tcPr>
          <w:p w14:paraId="2A69E73E" w14:textId="77777777" w:rsidR="00FB23F6" w:rsidRDefault="00821E53">
            <w:pPr>
              <w:pStyle w:val="ConsPlusNormal"/>
              <w:jc w:val="center"/>
              <w:rPr>
                <w:sz w:val="18"/>
                <w:szCs w:val="18"/>
              </w:rPr>
            </w:pPr>
            <w:r>
              <w:rPr>
                <w:sz w:val="18"/>
                <w:szCs w:val="18"/>
              </w:rPr>
              <w:t>2.5.9</w:t>
            </w:r>
          </w:p>
        </w:tc>
        <w:tc>
          <w:tcPr>
            <w:tcW w:w="14740" w:type="dxa"/>
          </w:tcPr>
          <w:p w14:paraId="3BD8F690" w14:textId="77777777" w:rsidR="00FB23F6" w:rsidRDefault="00821E53">
            <w:pPr>
              <w:pStyle w:val="ConsPlusNormal"/>
              <w:jc w:val="both"/>
              <w:rPr>
                <w:sz w:val="18"/>
                <w:szCs w:val="18"/>
              </w:rPr>
            </w:pPr>
            <w:r>
              <w:rPr>
                <w:sz w:val="18"/>
                <w:szCs w:val="1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tc>
      </w:tr>
      <w:tr w:rsidR="00FB23F6" w14:paraId="11E1CD7D" w14:textId="77777777">
        <w:tc>
          <w:tcPr>
            <w:tcW w:w="697" w:type="dxa"/>
          </w:tcPr>
          <w:p w14:paraId="45F15C15" w14:textId="77777777" w:rsidR="00FB23F6" w:rsidRDefault="00821E53">
            <w:pPr>
              <w:pStyle w:val="ConsPlusNormal"/>
              <w:jc w:val="center"/>
              <w:rPr>
                <w:sz w:val="18"/>
                <w:szCs w:val="18"/>
              </w:rPr>
            </w:pPr>
            <w:r>
              <w:rPr>
                <w:sz w:val="18"/>
                <w:szCs w:val="18"/>
              </w:rPr>
              <w:t>2.6</w:t>
            </w:r>
          </w:p>
        </w:tc>
        <w:tc>
          <w:tcPr>
            <w:tcW w:w="14740" w:type="dxa"/>
          </w:tcPr>
          <w:p w14:paraId="57667D4D" w14:textId="77777777" w:rsidR="00FB23F6" w:rsidRDefault="00821E53">
            <w:pPr>
              <w:pStyle w:val="ConsPlusNormal"/>
              <w:jc w:val="both"/>
              <w:rPr>
                <w:sz w:val="18"/>
                <w:szCs w:val="18"/>
              </w:rPr>
            </w:pPr>
            <w:r>
              <w:rPr>
                <w:sz w:val="18"/>
                <w:szCs w:val="18"/>
              </w:rPr>
              <w:t>Орфография. Основные правила орфографии</w:t>
            </w:r>
          </w:p>
        </w:tc>
      </w:tr>
      <w:tr w:rsidR="00FB23F6" w14:paraId="44B78D7D" w14:textId="77777777">
        <w:tc>
          <w:tcPr>
            <w:tcW w:w="697" w:type="dxa"/>
          </w:tcPr>
          <w:p w14:paraId="1E94F813" w14:textId="77777777" w:rsidR="00FB23F6" w:rsidRDefault="00821E53">
            <w:pPr>
              <w:pStyle w:val="ConsPlusNormal"/>
              <w:jc w:val="center"/>
              <w:rPr>
                <w:sz w:val="18"/>
                <w:szCs w:val="18"/>
              </w:rPr>
            </w:pPr>
            <w:r>
              <w:rPr>
                <w:sz w:val="18"/>
                <w:szCs w:val="18"/>
              </w:rPr>
              <w:t>2.6.1</w:t>
            </w:r>
          </w:p>
        </w:tc>
        <w:tc>
          <w:tcPr>
            <w:tcW w:w="14740" w:type="dxa"/>
          </w:tcPr>
          <w:p w14:paraId="53FDA534" w14:textId="77777777" w:rsidR="00FB23F6" w:rsidRDefault="00821E53">
            <w:pPr>
              <w:pStyle w:val="ConsPlusNormal"/>
              <w:jc w:val="both"/>
              <w:rPr>
                <w:sz w:val="18"/>
                <w:szCs w:val="18"/>
              </w:rPr>
            </w:pPr>
            <w:r>
              <w:rPr>
                <w:sz w:val="18"/>
                <w:szCs w:val="18"/>
              </w:rPr>
              <w:t>Орфография как раздел лингвистики. Принципы и разделы русской орфографии</w:t>
            </w:r>
          </w:p>
        </w:tc>
      </w:tr>
      <w:tr w:rsidR="00FB23F6" w14:paraId="5D13C9F2" w14:textId="77777777">
        <w:tc>
          <w:tcPr>
            <w:tcW w:w="697" w:type="dxa"/>
          </w:tcPr>
          <w:p w14:paraId="50BBC6D5" w14:textId="77777777" w:rsidR="00FB23F6" w:rsidRDefault="00821E53">
            <w:pPr>
              <w:pStyle w:val="ConsPlusNormal"/>
              <w:jc w:val="center"/>
              <w:rPr>
                <w:sz w:val="18"/>
                <w:szCs w:val="18"/>
              </w:rPr>
            </w:pPr>
            <w:r>
              <w:rPr>
                <w:sz w:val="18"/>
                <w:szCs w:val="18"/>
              </w:rPr>
              <w:t>2.6.2</w:t>
            </w:r>
          </w:p>
        </w:tc>
        <w:tc>
          <w:tcPr>
            <w:tcW w:w="14740" w:type="dxa"/>
          </w:tcPr>
          <w:p w14:paraId="4EC7ABB9" w14:textId="77777777" w:rsidR="00FB23F6" w:rsidRDefault="00821E53">
            <w:pPr>
              <w:pStyle w:val="ConsPlusNormal"/>
              <w:jc w:val="both"/>
              <w:rPr>
                <w:sz w:val="18"/>
                <w:szCs w:val="18"/>
              </w:rPr>
            </w:pPr>
            <w:r>
              <w:rPr>
                <w:sz w:val="18"/>
                <w:szCs w:val="18"/>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FB23F6" w14:paraId="76A50684" w14:textId="77777777">
        <w:tc>
          <w:tcPr>
            <w:tcW w:w="697" w:type="dxa"/>
          </w:tcPr>
          <w:p w14:paraId="5B373EC6" w14:textId="77777777" w:rsidR="00FB23F6" w:rsidRDefault="00821E53">
            <w:pPr>
              <w:pStyle w:val="ConsPlusNormal"/>
              <w:jc w:val="center"/>
              <w:rPr>
                <w:sz w:val="18"/>
                <w:szCs w:val="18"/>
              </w:rPr>
            </w:pPr>
            <w:r>
              <w:rPr>
                <w:sz w:val="18"/>
                <w:szCs w:val="18"/>
              </w:rPr>
              <w:t>2.6.3</w:t>
            </w:r>
          </w:p>
        </w:tc>
        <w:tc>
          <w:tcPr>
            <w:tcW w:w="14740" w:type="dxa"/>
          </w:tcPr>
          <w:p w14:paraId="7170276A" w14:textId="77777777" w:rsidR="00FB23F6" w:rsidRDefault="00821E53">
            <w:pPr>
              <w:pStyle w:val="ConsPlusNormal"/>
              <w:jc w:val="both"/>
              <w:rPr>
                <w:sz w:val="18"/>
                <w:szCs w:val="18"/>
              </w:rPr>
            </w:pPr>
            <w:r>
              <w:rPr>
                <w:sz w:val="18"/>
                <w:szCs w:val="18"/>
              </w:rPr>
              <w:t>Орфографические правила. Правописание гласных и согласных в корне</w:t>
            </w:r>
          </w:p>
        </w:tc>
      </w:tr>
      <w:tr w:rsidR="00FB23F6" w14:paraId="20C9E674" w14:textId="77777777">
        <w:tc>
          <w:tcPr>
            <w:tcW w:w="697" w:type="dxa"/>
          </w:tcPr>
          <w:p w14:paraId="33F7DD48" w14:textId="77777777" w:rsidR="00FB23F6" w:rsidRDefault="00821E53">
            <w:pPr>
              <w:pStyle w:val="ConsPlusNormal"/>
              <w:jc w:val="center"/>
              <w:rPr>
                <w:sz w:val="18"/>
                <w:szCs w:val="18"/>
              </w:rPr>
            </w:pPr>
            <w:r>
              <w:rPr>
                <w:sz w:val="18"/>
                <w:szCs w:val="18"/>
              </w:rPr>
              <w:t>2.6.4</w:t>
            </w:r>
          </w:p>
        </w:tc>
        <w:tc>
          <w:tcPr>
            <w:tcW w:w="14740" w:type="dxa"/>
          </w:tcPr>
          <w:p w14:paraId="46F0D937" w14:textId="77777777" w:rsidR="00FB23F6" w:rsidRDefault="00821E53">
            <w:pPr>
              <w:pStyle w:val="ConsPlusNormal"/>
              <w:jc w:val="both"/>
              <w:rPr>
                <w:sz w:val="18"/>
                <w:szCs w:val="18"/>
              </w:rPr>
            </w:pPr>
            <w:r>
              <w:rPr>
                <w:sz w:val="18"/>
                <w:szCs w:val="18"/>
              </w:rPr>
              <w:t>Употребление разделительных ъ и ь</w:t>
            </w:r>
          </w:p>
        </w:tc>
      </w:tr>
      <w:tr w:rsidR="00FB23F6" w14:paraId="2BE24A78" w14:textId="77777777">
        <w:tc>
          <w:tcPr>
            <w:tcW w:w="697" w:type="dxa"/>
          </w:tcPr>
          <w:p w14:paraId="7C9AB0F3" w14:textId="77777777" w:rsidR="00FB23F6" w:rsidRDefault="00821E53">
            <w:pPr>
              <w:pStyle w:val="ConsPlusNormal"/>
              <w:jc w:val="center"/>
              <w:rPr>
                <w:sz w:val="18"/>
                <w:szCs w:val="18"/>
              </w:rPr>
            </w:pPr>
            <w:r>
              <w:rPr>
                <w:sz w:val="18"/>
                <w:szCs w:val="18"/>
              </w:rPr>
              <w:t>2.6.5</w:t>
            </w:r>
          </w:p>
        </w:tc>
        <w:tc>
          <w:tcPr>
            <w:tcW w:w="14740" w:type="dxa"/>
          </w:tcPr>
          <w:p w14:paraId="55835F0D" w14:textId="77777777" w:rsidR="00FB23F6" w:rsidRDefault="00821E53">
            <w:pPr>
              <w:pStyle w:val="ConsPlusNormal"/>
              <w:jc w:val="both"/>
              <w:rPr>
                <w:sz w:val="18"/>
                <w:szCs w:val="18"/>
              </w:rPr>
            </w:pPr>
            <w:r>
              <w:rPr>
                <w:sz w:val="18"/>
                <w:szCs w:val="18"/>
              </w:rPr>
              <w:t>Правописание приставок</w:t>
            </w:r>
          </w:p>
        </w:tc>
      </w:tr>
      <w:tr w:rsidR="00FB23F6" w14:paraId="732BFB9F" w14:textId="77777777">
        <w:tc>
          <w:tcPr>
            <w:tcW w:w="697" w:type="dxa"/>
          </w:tcPr>
          <w:p w14:paraId="234FA1C8" w14:textId="77777777" w:rsidR="00FB23F6" w:rsidRDefault="00821E53">
            <w:pPr>
              <w:pStyle w:val="ConsPlusNormal"/>
              <w:jc w:val="center"/>
              <w:rPr>
                <w:sz w:val="18"/>
                <w:szCs w:val="18"/>
              </w:rPr>
            </w:pPr>
            <w:r>
              <w:rPr>
                <w:sz w:val="18"/>
                <w:szCs w:val="18"/>
              </w:rPr>
              <w:t>2.6.6</w:t>
            </w:r>
          </w:p>
        </w:tc>
        <w:tc>
          <w:tcPr>
            <w:tcW w:w="14740" w:type="dxa"/>
          </w:tcPr>
          <w:p w14:paraId="40FE345F" w14:textId="77777777" w:rsidR="00FB23F6" w:rsidRDefault="00821E53">
            <w:pPr>
              <w:pStyle w:val="ConsPlusNormal"/>
              <w:jc w:val="both"/>
              <w:rPr>
                <w:sz w:val="18"/>
                <w:szCs w:val="18"/>
              </w:rPr>
            </w:pPr>
            <w:r>
              <w:rPr>
                <w:sz w:val="18"/>
                <w:szCs w:val="18"/>
              </w:rPr>
              <w:t>Буквы ы - и после приставок</w:t>
            </w:r>
          </w:p>
        </w:tc>
      </w:tr>
      <w:tr w:rsidR="00FB23F6" w14:paraId="39E1A2C0" w14:textId="77777777">
        <w:tc>
          <w:tcPr>
            <w:tcW w:w="697" w:type="dxa"/>
          </w:tcPr>
          <w:p w14:paraId="7960FE2A" w14:textId="77777777" w:rsidR="00FB23F6" w:rsidRDefault="00821E53">
            <w:pPr>
              <w:pStyle w:val="ConsPlusNormal"/>
              <w:jc w:val="center"/>
              <w:rPr>
                <w:sz w:val="18"/>
                <w:szCs w:val="18"/>
              </w:rPr>
            </w:pPr>
            <w:r>
              <w:rPr>
                <w:sz w:val="18"/>
                <w:szCs w:val="18"/>
              </w:rPr>
              <w:t>2.6.7</w:t>
            </w:r>
          </w:p>
        </w:tc>
        <w:tc>
          <w:tcPr>
            <w:tcW w:w="14740" w:type="dxa"/>
          </w:tcPr>
          <w:p w14:paraId="190397C2" w14:textId="77777777" w:rsidR="00FB23F6" w:rsidRDefault="00821E53">
            <w:pPr>
              <w:pStyle w:val="ConsPlusNormal"/>
              <w:jc w:val="both"/>
              <w:rPr>
                <w:sz w:val="18"/>
                <w:szCs w:val="18"/>
              </w:rPr>
            </w:pPr>
            <w:r>
              <w:rPr>
                <w:sz w:val="18"/>
                <w:szCs w:val="18"/>
              </w:rPr>
              <w:t>Правописание суффиксов</w:t>
            </w:r>
          </w:p>
        </w:tc>
      </w:tr>
      <w:tr w:rsidR="00FB23F6" w14:paraId="2597853C" w14:textId="77777777">
        <w:tc>
          <w:tcPr>
            <w:tcW w:w="697" w:type="dxa"/>
          </w:tcPr>
          <w:p w14:paraId="202D7F36" w14:textId="77777777" w:rsidR="00FB23F6" w:rsidRDefault="00821E53">
            <w:pPr>
              <w:pStyle w:val="ConsPlusNormal"/>
              <w:jc w:val="center"/>
              <w:rPr>
                <w:sz w:val="18"/>
                <w:szCs w:val="18"/>
              </w:rPr>
            </w:pPr>
            <w:r>
              <w:rPr>
                <w:sz w:val="18"/>
                <w:szCs w:val="18"/>
              </w:rPr>
              <w:t>2.6.8</w:t>
            </w:r>
          </w:p>
        </w:tc>
        <w:tc>
          <w:tcPr>
            <w:tcW w:w="14740" w:type="dxa"/>
          </w:tcPr>
          <w:p w14:paraId="0C75FDD5" w14:textId="77777777" w:rsidR="00FB23F6" w:rsidRDefault="00821E53">
            <w:pPr>
              <w:pStyle w:val="ConsPlusNormal"/>
              <w:jc w:val="both"/>
              <w:rPr>
                <w:sz w:val="18"/>
                <w:szCs w:val="18"/>
              </w:rPr>
            </w:pPr>
            <w:r>
              <w:rPr>
                <w:sz w:val="18"/>
                <w:szCs w:val="18"/>
              </w:rPr>
              <w:t>Правописание н и нн в словах различных частей речи</w:t>
            </w:r>
          </w:p>
        </w:tc>
      </w:tr>
      <w:tr w:rsidR="00FB23F6" w14:paraId="3E5803C8" w14:textId="77777777">
        <w:tc>
          <w:tcPr>
            <w:tcW w:w="697" w:type="dxa"/>
          </w:tcPr>
          <w:p w14:paraId="40DF12C2" w14:textId="77777777" w:rsidR="00FB23F6" w:rsidRDefault="00821E53">
            <w:pPr>
              <w:pStyle w:val="ConsPlusNormal"/>
              <w:jc w:val="center"/>
              <w:rPr>
                <w:sz w:val="18"/>
                <w:szCs w:val="18"/>
              </w:rPr>
            </w:pPr>
            <w:r>
              <w:rPr>
                <w:sz w:val="18"/>
                <w:szCs w:val="18"/>
              </w:rPr>
              <w:t>2.6.9</w:t>
            </w:r>
          </w:p>
        </w:tc>
        <w:tc>
          <w:tcPr>
            <w:tcW w:w="14740" w:type="dxa"/>
          </w:tcPr>
          <w:p w14:paraId="48DF6CA6" w14:textId="77777777" w:rsidR="00FB23F6" w:rsidRDefault="00821E53">
            <w:pPr>
              <w:pStyle w:val="ConsPlusNormal"/>
              <w:jc w:val="both"/>
              <w:rPr>
                <w:sz w:val="18"/>
                <w:szCs w:val="18"/>
              </w:rPr>
            </w:pPr>
            <w:r>
              <w:rPr>
                <w:sz w:val="18"/>
                <w:szCs w:val="18"/>
              </w:rPr>
              <w:t>Правописание не и ни</w:t>
            </w:r>
          </w:p>
        </w:tc>
      </w:tr>
      <w:tr w:rsidR="00FB23F6" w14:paraId="3AF1F73A" w14:textId="77777777">
        <w:tc>
          <w:tcPr>
            <w:tcW w:w="697" w:type="dxa"/>
          </w:tcPr>
          <w:p w14:paraId="5195E393" w14:textId="77777777" w:rsidR="00FB23F6" w:rsidRDefault="00821E53">
            <w:pPr>
              <w:pStyle w:val="ConsPlusNormal"/>
              <w:jc w:val="center"/>
              <w:rPr>
                <w:sz w:val="18"/>
                <w:szCs w:val="18"/>
              </w:rPr>
            </w:pPr>
            <w:r>
              <w:rPr>
                <w:sz w:val="18"/>
                <w:szCs w:val="18"/>
              </w:rPr>
              <w:t>2.6.10</w:t>
            </w:r>
          </w:p>
        </w:tc>
        <w:tc>
          <w:tcPr>
            <w:tcW w:w="14740" w:type="dxa"/>
          </w:tcPr>
          <w:p w14:paraId="7E486906" w14:textId="77777777" w:rsidR="00FB23F6" w:rsidRDefault="00821E53">
            <w:pPr>
              <w:pStyle w:val="ConsPlusNormal"/>
              <w:jc w:val="both"/>
              <w:rPr>
                <w:sz w:val="18"/>
                <w:szCs w:val="18"/>
              </w:rPr>
            </w:pPr>
            <w:r>
              <w:rPr>
                <w:sz w:val="18"/>
                <w:szCs w:val="18"/>
              </w:rPr>
              <w:t>Правописание окончаний имен существительных, имен прилагательных и глаголов</w:t>
            </w:r>
          </w:p>
        </w:tc>
      </w:tr>
      <w:tr w:rsidR="00FB23F6" w14:paraId="74EE91E6" w14:textId="77777777">
        <w:tc>
          <w:tcPr>
            <w:tcW w:w="697" w:type="dxa"/>
          </w:tcPr>
          <w:p w14:paraId="6FA64336" w14:textId="77777777" w:rsidR="00FB23F6" w:rsidRDefault="00821E53">
            <w:pPr>
              <w:pStyle w:val="ConsPlusNormal"/>
              <w:jc w:val="center"/>
              <w:rPr>
                <w:sz w:val="18"/>
                <w:szCs w:val="18"/>
              </w:rPr>
            </w:pPr>
            <w:r>
              <w:rPr>
                <w:sz w:val="18"/>
                <w:szCs w:val="18"/>
              </w:rPr>
              <w:t>2.6.11</w:t>
            </w:r>
          </w:p>
        </w:tc>
        <w:tc>
          <w:tcPr>
            <w:tcW w:w="14740" w:type="dxa"/>
          </w:tcPr>
          <w:p w14:paraId="586D51F9" w14:textId="77777777" w:rsidR="00FB23F6" w:rsidRDefault="00821E53">
            <w:pPr>
              <w:pStyle w:val="ConsPlusNormal"/>
              <w:jc w:val="both"/>
              <w:rPr>
                <w:sz w:val="18"/>
                <w:szCs w:val="18"/>
              </w:rPr>
            </w:pPr>
            <w:r>
              <w:rPr>
                <w:sz w:val="18"/>
                <w:szCs w:val="18"/>
              </w:rPr>
              <w:t>Слитное, дефисное и раздельное написание слов</w:t>
            </w:r>
          </w:p>
        </w:tc>
      </w:tr>
      <w:tr w:rsidR="00FB23F6" w14:paraId="5B3CC14D" w14:textId="77777777">
        <w:tc>
          <w:tcPr>
            <w:tcW w:w="697" w:type="dxa"/>
          </w:tcPr>
          <w:p w14:paraId="7F601997" w14:textId="77777777" w:rsidR="00FB23F6" w:rsidRDefault="00821E53">
            <w:pPr>
              <w:pStyle w:val="ConsPlusNormal"/>
              <w:jc w:val="center"/>
              <w:rPr>
                <w:sz w:val="18"/>
                <w:szCs w:val="18"/>
              </w:rPr>
            </w:pPr>
            <w:r>
              <w:rPr>
                <w:sz w:val="18"/>
                <w:szCs w:val="18"/>
              </w:rPr>
              <w:t>3</w:t>
            </w:r>
          </w:p>
        </w:tc>
        <w:tc>
          <w:tcPr>
            <w:tcW w:w="14740" w:type="dxa"/>
          </w:tcPr>
          <w:p w14:paraId="24C2AB92" w14:textId="77777777" w:rsidR="00FB23F6" w:rsidRDefault="00821E53">
            <w:pPr>
              <w:pStyle w:val="ConsPlusNormal"/>
              <w:jc w:val="both"/>
              <w:rPr>
                <w:sz w:val="18"/>
                <w:szCs w:val="18"/>
              </w:rPr>
            </w:pPr>
            <w:r>
              <w:rPr>
                <w:sz w:val="18"/>
                <w:szCs w:val="18"/>
              </w:rPr>
              <w:t>Речь. Речевое общение</w:t>
            </w:r>
          </w:p>
        </w:tc>
      </w:tr>
      <w:tr w:rsidR="00FB23F6" w14:paraId="0F41827E" w14:textId="77777777">
        <w:tc>
          <w:tcPr>
            <w:tcW w:w="697" w:type="dxa"/>
          </w:tcPr>
          <w:p w14:paraId="44D088D4" w14:textId="77777777" w:rsidR="00FB23F6" w:rsidRDefault="00821E53">
            <w:pPr>
              <w:pStyle w:val="ConsPlusNormal"/>
              <w:jc w:val="center"/>
              <w:rPr>
                <w:sz w:val="18"/>
                <w:szCs w:val="18"/>
              </w:rPr>
            </w:pPr>
            <w:r>
              <w:rPr>
                <w:sz w:val="18"/>
                <w:szCs w:val="18"/>
              </w:rPr>
              <w:t>3.1</w:t>
            </w:r>
          </w:p>
        </w:tc>
        <w:tc>
          <w:tcPr>
            <w:tcW w:w="14740" w:type="dxa"/>
          </w:tcPr>
          <w:p w14:paraId="0F1E0F66" w14:textId="77777777" w:rsidR="00FB23F6" w:rsidRDefault="00821E53">
            <w:pPr>
              <w:pStyle w:val="ConsPlusNormal"/>
              <w:jc w:val="both"/>
              <w:rPr>
                <w:sz w:val="18"/>
                <w:szCs w:val="18"/>
              </w:rPr>
            </w:pPr>
            <w:r>
              <w:rPr>
                <w:sz w:val="18"/>
                <w:szCs w:val="18"/>
              </w:rPr>
              <w:t>Речь как деятельность. Виды речевой деятельности</w:t>
            </w:r>
          </w:p>
        </w:tc>
      </w:tr>
      <w:tr w:rsidR="00FB23F6" w14:paraId="5119EC8E" w14:textId="77777777">
        <w:tc>
          <w:tcPr>
            <w:tcW w:w="697" w:type="dxa"/>
          </w:tcPr>
          <w:p w14:paraId="5F37C55B" w14:textId="77777777" w:rsidR="00FB23F6" w:rsidRDefault="00821E53">
            <w:pPr>
              <w:pStyle w:val="ConsPlusNormal"/>
              <w:jc w:val="center"/>
              <w:rPr>
                <w:sz w:val="18"/>
                <w:szCs w:val="18"/>
              </w:rPr>
            </w:pPr>
            <w:r>
              <w:rPr>
                <w:sz w:val="18"/>
                <w:szCs w:val="18"/>
              </w:rPr>
              <w:t>3.2</w:t>
            </w:r>
          </w:p>
        </w:tc>
        <w:tc>
          <w:tcPr>
            <w:tcW w:w="14740" w:type="dxa"/>
          </w:tcPr>
          <w:p w14:paraId="799B2CFD" w14:textId="77777777" w:rsidR="00FB23F6" w:rsidRDefault="00821E53">
            <w:pPr>
              <w:pStyle w:val="ConsPlusNormal"/>
              <w:jc w:val="both"/>
              <w:rPr>
                <w:sz w:val="18"/>
                <w:szCs w:val="18"/>
              </w:rPr>
            </w:pPr>
            <w:r>
              <w:rPr>
                <w:sz w:val="18"/>
                <w:szCs w:val="18"/>
              </w:rPr>
              <w:t>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tc>
      </w:tr>
      <w:tr w:rsidR="00FB23F6" w14:paraId="3745BD7F" w14:textId="77777777">
        <w:tc>
          <w:tcPr>
            <w:tcW w:w="697" w:type="dxa"/>
          </w:tcPr>
          <w:p w14:paraId="6A94ED28" w14:textId="77777777" w:rsidR="00FB23F6" w:rsidRDefault="00821E53">
            <w:pPr>
              <w:pStyle w:val="ConsPlusNormal"/>
              <w:jc w:val="center"/>
              <w:rPr>
                <w:sz w:val="18"/>
                <w:szCs w:val="18"/>
              </w:rPr>
            </w:pPr>
            <w:r>
              <w:rPr>
                <w:sz w:val="18"/>
                <w:szCs w:val="18"/>
              </w:rPr>
              <w:t>3.3</w:t>
            </w:r>
          </w:p>
        </w:tc>
        <w:tc>
          <w:tcPr>
            <w:tcW w:w="14740" w:type="dxa"/>
          </w:tcPr>
          <w:p w14:paraId="6E5B151C" w14:textId="77777777" w:rsidR="00FB23F6" w:rsidRDefault="00821E53">
            <w:pPr>
              <w:pStyle w:val="ConsPlusNormal"/>
              <w:jc w:val="both"/>
              <w:rPr>
                <w:sz w:val="18"/>
                <w:szCs w:val="18"/>
              </w:rPr>
            </w:pPr>
            <w:r>
              <w:rPr>
                <w:sz w:val="18"/>
                <w:szCs w:val="1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FB23F6" w14:paraId="5B084B28" w14:textId="77777777">
        <w:tc>
          <w:tcPr>
            <w:tcW w:w="697" w:type="dxa"/>
          </w:tcPr>
          <w:p w14:paraId="09838163" w14:textId="77777777" w:rsidR="00FB23F6" w:rsidRDefault="00821E53">
            <w:pPr>
              <w:pStyle w:val="ConsPlusNormal"/>
              <w:jc w:val="center"/>
              <w:rPr>
                <w:sz w:val="18"/>
                <w:szCs w:val="18"/>
              </w:rPr>
            </w:pPr>
            <w:r>
              <w:rPr>
                <w:sz w:val="18"/>
                <w:szCs w:val="18"/>
              </w:rPr>
              <w:t>3.4</w:t>
            </w:r>
          </w:p>
        </w:tc>
        <w:tc>
          <w:tcPr>
            <w:tcW w:w="14740" w:type="dxa"/>
          </w:tcPr>
          <w:p w14:paraId="15077B0C" w14:textId="77777777" w:rsidR="00FB23F6" w:rsidRDefault="00821E53">
            <w:pPr>
              <w:pStyle w:val="ConsPlusNormal"/>
              <w:jc w:val="both"/>
              <w:rPr>
                <w:sz w:val="18"/>
                <w:szCs w:val="18"/>
              </w:rPr>
            </w:pPr>
            <w:r>
              <w:rPr>
                <w:sz w:val="18"/>
                <w:szCs w:val="1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tc>
      </w:tr>
      <w:tr w:rsidR="00FB23F6" w14:paraId="02FDC26E" w14:textId="77777777">
        <w:tc>
          <w:tcPr>
            <w:tcW w:w="697" w:type="dxa"/>
          </w:tcPr>
          <w:p w14:paraId="68382887" w14:textId="77777777" w:rsidR="00FB23F6" w:rsidRDefault="00821E53">
            <w:pPr>
              <w:pStyle w:val="ConsPlusNormal"/>
              <w:jc w:val="center"/>
              <w:rPr>
                <w:sz w:val="18"/>
                <w:szCs w:val="18"/>
              </w:rPr>
            </w:pPr>
            <w:r>
              <w:rPr>
                <w:sz w:val="18"/>
                <w:szCs w:val="18"/>
              </w:rPr>
              <w:t>4</w:t>
            </w:r>
          </w:p>
        </w:tc>
        <w:tc>
          <w:tcPr>
            <w:tcW w:w="14740" w:type="dxa"/>
          </w:tcPr>
          <w:p w14:paraId="4D77AB91" w14:textId="77777777" w:rsidR="00FB23F6" w:rsidRDefault="00821E53">
            <w:pPr>
              <w:pStyle w:val="ConsPlusNormal"/>
              <w:jc w:val="both"/>
              <w:rPr>
                <w:sz w:val="18"/>
                <w:szCs w:val="18"/>
              </w:rPr>
            </w:pPr>
            <w:r>
              <w:rPr>
                <w:sz w:val="18"/>
                <w:szCs w:val="18"/>
              </w:rPr>
              <w:t>Текст. Информационно-смысловая переработка текста</w:t>
            </w:r>
          </w:p>
        </w:tc>
      </w:tr>
      <w:tr w:rsidR="00FB23F6" w14:paraId="4F7F4C88" w14:textId="77777777">
        <w:tc>
          <w:tcPr>
            <w:tcW w:w="697" w:type="dxa"/>
          </w:tcPr>
          <w:p w14:paraId="5C18A6E3" w14:textId="77777777" w:rsidR="00FB23F6" w:rsidRDefault="00821E53">
            <w:pPr>
              <w:pStyle w:val="ConsPlusNormal"/>
              <w:jc w:val="center"/>
              <w:rPr>
                <w:sz w:val="18"/>
                <w:szCs w:val="18"/>
              </w:rPr>
            </w:pPr>
            <w:r>
              <w:rPr>
                <w:sz w:val="18"/>
                <w:szCs w:val="18"/>
              </w:rPr>
              <w:t>4.1</w:t>
            </w:r>
          </w:p>
        </w:tc>
        <w:tc>
          <w:tcPr>
            <w:tcW w:w="14740" w:type="dxa"/>
          </w:tcPr>
          <w:p w14:paraId="38C743C2" w14:textId="77777777" w:rsidR="00FB23F6" w:rsidRDefault="00821E53">
            <w:pPr>
              <w:pStyle w:val="ConsPlusNormal"/>
              <w:jc w:val="both"/>
              <w:rPr>
                <w:sz w:val="18"/>
                <w:szCs w:val="18"/>
              </w:rPr>
            </w:pPr>
            <w:r>
              <w:rPr>
                <w:sz w:val="18"/>
                <w:szCs w:val="18"/>
              </w:rPr>
              <w:t>Текст, его основные признаки</w:t>
            </w:r>
          </w:p>
        </w:tc>
      </w:tr>
      <w:tr w:rsidR="00FB23F6" w14:paraId="2DAE5D20" w14:textId="77777777">
        <w:tc>
          <w:tcPr>
            <w:tcW w:w="697" w:type="dxa"/>
          </w:tcPr>
          <w:p w14:paraId="61A7DC30" w14:textId="77777777" w:rsidR="00FB23F6" w:rsidRDefault="00821E53">
            <w:pPr>
              <w:pStyle w:val="ConsPlusNormal"/>
              <w:jc w:val="center"/>
              <w:rPr>
                <w:sz w:val="18"/>
                <w:szCs w:val="18"/>
              </w:rPr>
            </w:pPr>
            <w:r>
              <w:rPr>
                <w:sz w:val="18"/>
                <w:szCs w:val="18"/>
              </w:rPr>
              <w:t>4.2</w:t>
            </w:r>
          </w:p>
        </w:tc>
        <w:tc>
          <w:tcPr>
            <w:tcW w:w="14740" w:type="dxa"/>
          </w:tcPr>
          <w:p w14:paraId="7FB71505" w14:textId="77777777" w:rsidR="00FB23F6" w:rsidRDefault="00821E53">
            <w:pPr>
              <w:pStyle w:val="ConsPlusNormal"/>
              <w:jc w:val="both"/>
              <w:rPr>
                <w:sz w:val="18"/>
                <w:szCs w:val="18"/>
              </w:rPr>
            </w:pPr>
            <w:r>
              <w:rPr>
                <w:sz w:val="18"/>
                <w:szCs w:val="18"/>
              </w:rPr>
              <w:t>Логико-смысловые отношения между предложениями в тексте</w:t>
            </w:r>
          </w:p>
        </w:tc>
      </w:tr>
      <w:tr w:rsidR="00FB23F6" w14:paraId="6C46280B" w14:textId="77777777">
        <w:tc>
          <w:tcPr>
            <w:tcW w:w="697" w:type="dxa"/>
          </w:tcPr>
          <w:p w14:paraId="1537554B" w14:textId="77777777" w:rsidR="00FB23F6" w:rsidRDefault="00821E53">
            <w:pPr>
              <w:pStyle w:val="ConsPlusNormal"/>
              <w:jc w:val="center"/>
              <w:rPr>
                <w:sz w:val="18"/>
                <w:szCs w:val="18"/>
              </w:rPr>
            </w:pPr>
            <w:r>
              <w:rPr>
                <w:sz w:val="18"/>
                <w:szCs w:val="18"/>
              </w:rPr>
              <w:t>4.3</w:t>
            </w:r>
          </w:p>
        </w:tc>
        <w:tc>
          <w:tcPr>
            <w:tcW w:w="14740" w:type="dxa"/>
          </w:tcPr>
          <w:p w14:paraId="06CFC85C" w14:textId="77777777" w:rsidR="00FB23F6" w:rsidRDefault="00821E53">
            <w:pPr>
              <w:pStyle w:val="ConsPlusNormal"/>
              <w:jc w:val="both"/>
              <w:rPr>
                <w:sz w:val="18"/>
                <w:szCs w:val="18"/>
              </w:rPr>
            </w:pPr>
            <w:r>
              <w:rPr>
                <w:sz w:val="18"/>
                <w:szCs w:val="18"/>
              </w:rPr>
              <w:t>Информативность текста. Виды информации в тексте</w:t>
            </w:r>
          </w:p>
        </w:tc>
      </w:tr>
      <w:tr w:rsidR="00FB23F6" w14:paraId="7C76CC9B" w14:textId="77777777">
        <w:tc>
          <w:tcPr>
            <w:tcW w:w="697" w:type="dxa"/>
          </w:tcPr>
          <w:p w14:paraId="5A7B17CB" w14:textId="77777777" w:rsidR="00FB23F6" w:rsidRDefault="00821E53">
            <w:pPr>
              <w:pStyle w:val="ConsPlusNormal"/>
              <w:jc w:val="center"/>
              <w:rPr>
                <w:sz w:val="18"/>
                <w:szCs w:val="18"/>
              </w:rPr>
            </w:pPr>
            <w:r>
              <w:rPr>
                <w:sz w:val="18"/>
                <w:szCs w:val="18"/>
              </w:rPr>
              <w:t>4.4</w:t>
            </w:r>
          </w:p>
        </w:tc>
        <w:tc>
          <w:tcPr>
            <w:tcW w:w="14740" w:type="dxa"/>
          </w:tcPr>
          <w:p w14:paraId="3F4CB2DE" w14:textId="77777777" w:rsidR="00FB23F6" w:rsidRDefault="00821E53">
            <w:pPr>
              <w:pStyle w:val="ConsPlusNormal"/>
              <w:jc w:val="both"/>
              <w:rPr>
                <w:sz w:val="18"/>
                <w:szCs w:val="18"/>
              </w:rPr>
            </w:pPr>
            <w:r>
              <w:rPr>
                <w:sz w:val="18"/>
                <w:szCs w:val="18"/>
              </w:rPr>
              <w:t>Информационно-смысловая переработка прочитанного текста, включая гипертекст, графику, инфографику и другие, и прослушанного текста</w:t>
            </w:r>
          </w:p>
        </w:tc>
      </w:tr>
      <w:tr w:rsidR="00FB23F6" w14:paraId="618FE923" w14:textId="77777777">
        <w:tc>
          <w:tcPr>
            <w:tcW w:w="697" w:type="dxa"/>
          </w:tcPr>
          <w:p w14:paraId="74944DF7" w14:textId="77777777" w:rsidR="00FB23F6" w:rsidRDefault="00821E53">
            <w:pPr>
              <w:pStyle w:val="ConsPlusNormal"/>
              <w:jc w:val="center"/>
              <w:rPr>
                <w:sz w:val="18"/>
                <w:szCs w:val="18"/>
              </w:rPr>
            </w:pPr>
            <w:r>
              <w:rPr>
                <w:sz w:val="18"/>
                <w:szCs w:val="18"/>
              </w:rPr>
              <w:t>4.5</w:t>
            </w:r>
          </w:p>
        </w:tc>
        <w:tc>
          <w:tcPr>
            <w:tcW w:w="14740" w:type="dxa"/>
          </w:tcPr>
          <w:p w14:paraId="78800014" w14:textId="77777777" w:rsidR="00FB23F6" w:rsidRDefault="00821E53">
            <w:pPr>
              <w:pStyle w:val="ConsPlusNormal"/>
              <w:jc w:val="both"/>
              <w:rPr>
                <w:sz w:val="18"/>
                <w:szCs w:val="18"/>
              </w:rPr>
            </w:pPr>
            <w:r>
              <w:rPr>
                <w:sz w:val="18"/>
                <w:szCs w:val="18"/>
              </w:rPr>
              <w:t>План. Тезисы. Конспект. Реферат. Аннотация. Отзыв. Рецензия</w:t>
            </w:r>
          </w:p>
        </w:tc>
      </w:tr>
    </w:tbl>
    <w:p w14:paraId="68EFD6E1" w14:textId="77777777" w:rsidR="00FB23F6" w:rsidRDefault="00FB23F6">
      <w:pPr>
        <w:pStyle w:val="ConsPlusNormal"/>
        <w:jc w:val="both"/>
      </w:pPr>
    </w:p>
    <w:p w14:paraId="5413568B" w14:textId="77777777" w:rsidR="00FB23F6" w:rsidRDefault="00821E53">
      <w:pPr>
        <w:pStyle w:val="ConsPlusNormal"/>
        <w:jc w:val="center"/>
      </w:pPr>
      <w:r>
        <w:t>Проверяемые требования к результатам освоения основной</w:t>
      </w:r>
    </w:p>
    <w:p w14:paraId="04EC066A" w14:textId="77777777" w:rsidR="00FB23F6" w:rsidRDefault="00821E53">
      <w:pPr>
        <w:pStyle w:val="ConsPlusNormal"/>
        <w:jc w:val="center"/>
      </w:pPr>
      <w:r>
        <w:t>образовательной программы (11 класс)</w:t>
      </w:r>
    </w:p>
    <w:p w14:paraId="6DBEC3E8" w14:textId="77777777" w:rsidR="00FB23F6" w:rsidRDefault="00FB2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
        <w:gridCol w:w="14740"/>
      </w:tblGrid>
      <w:tr w:rsidR="00FB23F6" w14:paraId="596E7F30" w14:textId="77777777">
        <w:tc>
          <w:tcPr>
            <w:tcW w:w="697" w:type="dxa"/>
          </w:tcPr>
          <w:p w14:paraId="4A6E8C59" w14:textId="77777777" w:rsidR="00FB23F6" w:rsidRDefault="00821E53">
            <w:pPr>
              <w:pStyle w:val="ConsPlusNormal"/>
              <w:jc w:val="center"/>
              <w:rPr>
                <w:sz w:val="18"/>
                <w:szCs w:val="18"/>
              </w:rPr>
            </w:pPr>
            <w:r>
              <w:rPr>
                <w:sz w:val="18"/>
                <w:szCs w:val="18"/>
              </w:rPr>
              <w:t xml:space="preserve">Код </w:t>
            </w:r>
          </w:p>
        </w:tc>
        <w:tc>
          <w:tcPr>
            <w:tcW w:w="14740" w:type="dxa"/>
          </w:tcPr>
          <w:p w14:paraId="0E0B0FEC" w14:textId="77777777" w:rsidR="00FB23F6" w:rsidRDefault="00821E53">
            <w:pPr>
              <w:pStyle w:val="ConsPlusNormal"/>
              <w:jc w:val="center"/>
              <w:rPr>
                <w:sz w:val="18"/>
                <w:szCs w:val="18"/>
              </w:rPr>
            </w:pPr>
            <w:r>
              <w:rPr>
                <w:sz w:val="18"/>
                <w:szCs w:val="18"/>
              </w:rPr>
              <w:t>Проверяемые предметные результаты освоения основной образовательной программы среднего общего образования</w:t>
            </w:r>
          </w:p>
        </w:tc>
      </w:tr>
      <w:tr w:rsidR="00FB23F6" w14:paraId="10290339" w14:textId="77777777">
        <w:tc>
          <w:tcPr>
            <w:tcW w:w="697" w:type="dxa"/>
          </w:tcPr>
          <w:p w14:paraId="7F1245F3" w14:textId="77777777" w:rsidR="00FB23F6" w:rsidRDefault="00821E53">
            <w:pPr>
              <w:pStyle w:val="ConsPlusNormal"/>
              <w:jc w:val="center"/>
              <w:rPr>
                <w:sz w:val="18"/>
                <w:szCs w:val="18"/>
              </w:rPr>
            </w:pPr>
            <w:r>
              <w:rPr>
                <w:sz w:val="18"/>
                <w:szCs w:val="18"/>
              </w:rPr>
              <w:t>1</w:t>
            </w:r>
          </w:p>
        </w:tc>
        <w:tc>
          <w:tcPr>
            <w:tcW w:w="14740" w:type="dxa"/>
          </w:tcPr>
          <w:p w14:paraId="7B128298" w14:textId="77777777" w:rsidR="00FB23F6" w:rsidRDefault="00821E53">
            <w:pPr>
              <w:pStyle w:val="ConsPlusNormal"/>
              <w:jc w:val="both"/>
              <w:rPr>
                <w:sz w:val="18"/>
                <w:szCs w:val="18"/>
              </w:rPr>
            </w:pPr>
            <w:r>
              <w:rPr>
                <w:sz w:val="18"/>
                <w:szCs w:val="18"/>
              </w:rPr>
              <w:t>Общие сведения о языке</w:t>
            </w:r>
          </w:p>
        </w:tc>
      </w:tr>
      <w:tr w:rsidR="00FB23F6" w14:paraId="29889178" w14:textId="77777777">
        <w:tc>
          <w:tcPr>
            <w:tcW w:w="697" w:type="dxa"/>
          </w:tcPr>
          <w:p w14:paraId="106D5AE1" w14:textId="77777777" w:rsidR="00FB23F6" w:rsidRDefault="00821E53">
            <w:pPr>
              <w:pStyle w:val="ConsPlusNormal"/>
              <w:jc w:val="center"/>
              <w:rPr>
                <w:sz w:val="18"/>
                <w:szCs w:val="18"/>
              </w:rPr>
            </w:pPr>
            <w:r>
              <w:rPr>
                <w:sz w:val="18"/>
                <w:szCs w:val="18"/>
              </w:rPr>
              <w:t>1.1</w:t>
            </w:r>
          </w:p>
        </w:tc>
        <w:tc>
          <w:tcPr>
            <w:tcW w:w="14740" w:type="dxa"/>
          </w:tcPr>
          <w:p w14:paraId="4E4433EB" w14:textId="77777777" w:rsidR="00FB23F6" w:rsidRDefault="00821E53">
            <w:pPr>
              <w:pStyle w:val="ConsPlusNormal"/>
              <w:jc w:val="both"/>
              <w:rPr>
                <w:sz w:val="18"/>
                <w:szCs w:val="18"/>
              </w:rPr>
            </w:pPr>
            <w:r>
              <w:rPr>
                <w:sz w:val="18"/>
                <w:szCs w:val="18"/>
              </w:rPr>
              <w:t>Иметь представление об экологии языка, о проблемах речевой культуры в современном обществе</w:t>
            </w:r>
          </w:p>
        </w:tc>
      </w:tr>
      <w:tr w:rsidR="00FB23F6" w14:paraId="3070327B" w14:textId="77777777">
        <w:tc>
          <w:tcPr>
            <w:tcW w:w="697" w:type="dxa"/>
          </w:tcPr>
          <w:p w14:paraId="77416CED" w14:textId="77777777" w:rsidR="00FB23F6" w:rsidRDefault="00821E53">
            <w:pPr>
              <w:pStyle w:val="ConsPlusNormal"/>
              <w:jc w:val="center"/>
              <w:rPr>
                <w:sz w:val="18"/>
                <w:szCs w:val="18"/>
              </w:rPr>
            </w:pPr>
            <w:r>
              <w:rPr>
                <w:sz w:val="18"/>
                <w:szCs w:val="18"/>
              </w:rPr>
              <w:t>1.2</w:t>
            </w:r>
          </w:p>
        </w:tc>
        <w:tc>
          <w:tcPr>
            <w:tcW w:w="14740" w:type="dxa"/>
          </w:tcPr>
          <w:p w14:paraId="23FCB31D" w14:textId="77777777" w:rsidR="00FB23F6" w:rsidRDefault="00821E53">
            <w:pPr>
              <w:pStyle w:val="ConsPlusNormal"/>
              <w:jc w:val="both"/>
              <w:rPr>
                <w:sz w:val="18"/>
                <w:szCs w:val="18"/>
              </w:rPr>
            </w:pPr>
            <w:r>
              <w:rPr>
                <w:sz w:val="18"/>
                <w:szCs w:val="1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FB23F6" w14:paraId="0FE487D3" w14:textId="77777777">
        <w:tc>
          <w:tcPr>
            <w:tcW w:w="697" w:type="dxa"/>
          </w:tcPr>
          <w:p w14:paraId="5B4D7572" w14:textId="77777777" w:rsidR="00FB23F6" w:rsidRDefault="00821E53">
            <w:pPr>
              <w:pStyle w:val="ConsPlusNormal"/>
              <w:jc w:val="center"/>
              <w:rPr>
                <w:sz w:val="18"/>
                <w:szCs w:val="18"/>
              </w:rPr>
            </w:pPr>
            <w:r>
              <w:rPr>
                <w:sz w:val="18"/>
                <w:szCs w:val="18"/>
              </w:rPr>
              <w:t>2</w:t>
            </w:r>
          </w:p>
        </w:tc>
        <w:tc>
          <w:tcPr>
            <w:tcW w:w="14740" w:type="dxa"/>
          </w:tcPr>
          <w:p w14:paraId="459F6B4F" w14:textId="77777777" w:rsidR="00FB23F6" w:rsidRDefault="00821E53">
            <w:pPr>
              <w:pStyle w:val="ConsPlusNormal"/>
              <w:jc w:val="both"/>
              <w:rPr>
                <w:sz w:val="18"/>
                <w:szCs w:val="18"/>
              </w:rPr>
            </w:pPr>
            <w:r>
              <w:rPr>
                <w:sz w:val="18"/>
                <w:szCs w:val="18"/>
              </w:rPr>
              <w:t>Язык и речь. Культура речи</w:t>
            </w:r>
          </w:p>
        </w:tc>
      </w:tr>
      <w:tr w:rsidR="00FB23F6" w14:paraId="28D1946A" w14:textId="77777777">
        <w:tc>
          <w:tcPr>
            <w:tcW w:w="697" w:type="dxa"/>
          </w:tcPr>
          <w:p w14:paraId="4D3B6020" w14:textId="77777777" w:rsidR="00FB23F6" w:rsidRDefault="00821E53">
            <w:pPr>
              <w:pStyle w:val="ConsPlusNormal"/>
              <w:jc w:val="center"/>
              <w:rPr>
                <w:sz w:val="18"/>
                <w:szCs w:val="18"/>
              </w:rPr>
            </w:pPr>
            <w:r>
              <w:rPr>
                <w:sz w:val="18"/>
                <w:szCs w:val="18"/>
              </w:rPr>
              <w:t>2.1</w:t>
            </w:r>
          </w:p>
        </w:tc>
        <w:tc>
          <w:tcPr>
            <w:tcW w:w="14740" w:type="dxa"/>
          </w:tcPr>
          <w:p w14:paraId="79E3877C" w14:textId="77777777" w:rsidR="00FB23F6" w:rsidRDefault="00821E53">
            <w:pPr>
              <w:pStyle w:val="ConsPlusNormal"/>
              <w:jc w:val="both"/>
              <w:rPr>
                <w:sz w:val="18"/>
                <w:szCs w:val="18"/>
              </w:rPr>
            </w:pPr>
            <w:r>
              <w:rPr>
                <w:sz w:val="18"/>
                <w:szCs w:val="18"/>
              </w:rPr>
              <w:t>Синтаксис. Синтаксические нормы</w:t>
            </w:r>
          </w:p>
        </w:tc>
      </w:tr>
      <w:tr w:rsidR="00FB23F6" w14:paraId="616446B4" w14:textId="77777777">
        <w:tc>
          <w:tcPr>
            <w:tcW w:w="697" w:type="dxa"/>
          </w:tcPr>
          <w:p w14:paraId="0B375D6F" w14:textId="77777777" w:rsidR="00FB23F6" w:rsidRDefault="00821E53">
            <w:pPr>
              <w:pStyle w:val="ConsPlusNormal"/>
              <w:jc w:val="center"/>
              <w:rPr>
                <w:sz w:val="18"/>
                <w:szCs w:val="18"/>
              </w:rPr>
            </w:pPr>
            <w:r>
              <w:rPr>
                <w:sz w:val="18"/>
                <w:szCs w:val="18"/>
              </w:rPr>
              <w:t>2.1.1</w:t>
            </w:r>
          </w:p>
        </w:tc>
        <w:tc>
          <w:tcPr>
            <w:tcW w:w="14740" w:type="dxa"/>
          </w:tcPr>
          <w:p w14:paraId="66082445" w14:textId="77777777" w:rsidR="00FB23F6" w:rsidRDefault="00821E53">
            <w:pPr>
              <w:pStyle w:val="ConsPlusNormal"/>
              <w:jc w:val="both"/>
              <w:rPr>
                <w:sz w:val="18"/>
                <w:szCs w:val="18"/>
              </w:rPr>
            </w:pPr>
            <w:r>
              <w:rPr>
                <w:sz w:val="18"/>
                <w:szCs w:val="18"/>
              </w:rPr>
              <w:t>Выполнять синтаксический анализ словосочетания, простого и сложного предложения</w:t>
            </w:r>
          </w:p>
        </w:tc>
      </w:tr>
      <w:tr w:rsidR="00FB23F6" w14:paraId="0D575900" w14:textId="77777777">
        <w:tc>
          <w:tcPr>
            <w:tcW w:w="697" w:type="dxa"/>
          </w:tcPr>
          <w:p w14:paraId="5EF946D9" w14:textId="77777777" w:rsidR="00FB23F6" w:rsidRDefault="00821E53">
            <w:pPr>
              <w:pStyle w:val="ConsPlusNormal"/>
              <w:jc w:val="center"/>
              <w:rPr>
                <w:sz w:val="18"/>
                <w:szCs w:val="18"/>
              </w:rPr>
            </w:pPr>
            <w:r>
              <w:rPr>
                <w:sz w:val="18"/>
                <w:szCs w:val="18"/>
              </w:rPr>
              <w:t>2.1.2</w:t>
            </w:r>
          </w:p>
        </w:tc>
        <w:tc>
          <w:tcPr>
            <w:tcW w:w="14740" w:type="dxa"/>
          </w:tcPr>
          <w:p w14:paraId="1C1FDC69" w14:textId="77777777" w:rsidR="00FB23F6" w:rsidRDefault="00821E53">
            <w:pPr>
              <w:pStyle w:val="ConsPlusNormal"/>
              <w:jc w:val="both"/>
              <w:rPr>
                <w:sz w:val="18"/>
                <w:szCs w:val="18"/>
              </w:rPr>
            </w:pPr>
            <w:r>
              <w:rPr>
                <w:sz w:val="18"/>
                <w:szCs w:val="18"/>
              </w:rPr>
              <w:t>Определять изобразительно-выразительные средства синтаксиса русского языка (в рамках изученного)</w:t>
            </w:r>
          </w:p>
        </w:tc>
      </w:tr>
      <w:tr w:rsidR="00FB23F6" w14:paraId="5D1446C2" w14:textId="77777777">
        <w:tc>
          <w:tcPr>
            <w:tcW w:w="697" w:type="dxa"/>
          </w:tcPr>
          <w:p w14:paraId="6AFE18F5" w14:textId="77777777" w:rsidR="00FB23F6" w:rsidRDefault="00821E53">
            <w:pPr>
              <w:pStyle w:val="ConsPlusNormal"/>
              <w:jc w:val="center"/>
              <w:rPr>
                <w:sz w:val="18"/>
                <w:szCs w:val="18"/>
              </w:rPr>
            </w:pPr>
            <w:r>
              <w:rPr>
                <w:sz w:val="18"/>
                <w:szCs w:val="18"/>
              </w:rPr>
              <w:t>2.1.3</w:t>
            </w:r>
          </w:p>
        </w:tc>
        <w:tc>
          <w:tcPr>
            <w:tcW w:w="14740" w:type="dxa"/>
          </w:tcPr>
          <w:p w14:paraId="3110658B" w14:textId="77777777" w:rsidR="00FB23F6" w:rsidRDefault="00821E53">
            <w:pPr>
              <w:pStyle w:val="ConsPlusNormal"/>
              <w:jc w:val="both"/>
              <w:rPr>
                <w:sz w:val="18"/>
                <w:szCs w:val="18"/>
              </w:rPr>
            </w:pPr>
            <w:r>
              <w:rPr>
                <w:sz w:val="18"/>
                <w:szCs w:val="1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FB23F6" w14:paraId="742985D8" w14:textId="77777777">
        <w:tc>
          <w:tcPr>
            <w:tcW w:w="697" w:type="dxa"/>
          </w:tcPr>
          <w:p w14:paraId="6DEB6255" w14:textId="77777777" w:rsidR="00FB23F6" w:rsidRDefault="00821E53">
            <w:pPr>
              <w:pStyle w:val="ConsPlusNormal"/>
              <w:jc w:val="center"/>
              <w:rPr>
                <w:sz w:val="18"/>
                <w:szCs w:val="18"/>
              </w:rPr>
            </w:pPr>
            <w:r>
              <w:rPr>
                <w:sz w:val="18"/>
                <w:szCs w:val="18"/>
              </w:rPr>
              <w:t>2.1.4</w:t>
            </w:r>
          </w:p>
        </w:tc>
        <w:tc>
          <w:tcPr>
            <w:tcW w:w="14740" w:type="dxa"/>
          </w:tcPr>
          <w:p w14:paraId="7A283942" w14:textId="77777777" w:rsidR="00FB23F6" w:rsidRDefault="00821E53">
            <w:pPr>
              <w:pStyle w:val="ConsPlusNormal"/>
              <w:jc w:val="both"/>
              <w:rPr>
                <w:sz w:val="18"/>
                <w:szCs w:val="18"/>
              </w:rPr>
            </w:pPr>
            <w:r>
              <w:rPr>
                <w:sz w:val="18"/>
                <w:szCs w:val="18"/>
              </w:rPr>
              <w:t>Использовать словари грамматических трудностей, справочники</w:t>
            </w:r>
          </w:p>
        </w:tc>
      </w:tr>
      <w:tr w:rsidR="00FB23F6" w14:paraId="1EF39F06" w14:textId="77777777">
        <w:tc>
          <w:tcPr>
            <w:tcW w:w="697" w:type="dxa"/>
          </w:tcPr>
          <w:p w14:paraId="7800ACD2" w14:textId="77777777" w:rsidR="00FB23F6" w:rsidRDefault="00821E53">
            <w:pPr>
              <w:pStyle w:val="ConsPlusNormal"/>
              <w:jc w:val="center"/>
              <w:rPr>
                <w:sz w:val="18"/>
                <w:szCs w:val="18"/>
              </w:rPr>
            </w:pPr>
            <w:r>
              <w:rPr>
                <w:sz w:val="18"/>
                <w:szCs w:val="18"/>
              </w:rPr>
              <w:t>2.2</w:t>
            </w:r>
          </w:p>
        </w:tc>
        <w:tc>
          <w:tcPr>
            <w:tcW w:w="14740" w:type="dxa"/>
          </w:tcPr>
          <w:p w14:paraId="4CF2F025" w14:textId="77777777" w:rsidR="00FB23F6" w:rsidRDefault="00821E53">
            <w:pPr>
              <w:pStyle w:val="ConsPlusNormal"/>
              <w:jc w:val="both"/>
              <w:rPr>
                <w:sz w:val="18"/>
                <w:szCs w:val="18"/>
              </w:rPr>
            </w:pPr>
            <w:r>
              <w:rPr>
                <w:sz w:val="18"/>
                <w:szCs w:val="18"/>
              </w:rPr>
              <w:t>Пунктуация. Основные правила пунктуации</w:t>
            </w:r>
          </w:p>
        </w:tc>
      </w:tr>
      <w:tr w:rsidR="00FB23F6" w14:paraId="54A8205E" w14:textId="77777777">
        <w:tc>
          <w:tcPr>
            <w:tcW w:w="697" w:type="dxa"/>
          </w:tcPr>
          <w:p w14:paraId="03286C05" w14:textId="77777777" w:rsidR="00FB23F6" w:rsidRDefault="00821E53">
            <w:pPr>
              <w:pStyle w:val="ConsPlusNormal"/>
              <w:jc w:val="center"/>
              <w:rPr>
                <w:sz w:val="18"/>
                <w:szCs w:val="18"/>
              </w:rPr>
            </w:pPr>
            <w:r>
              <w:rPr>
                <w:sz w:val="18"/>
                <w:szCs w:val="18"/>
              </w:rPr>
              <w:t>2.2.1</w:t>
            </w:r>
          </w:p>
        </w:tc>
        <w:tc>
          <w:tcPr>
            <w:tcW w:w="14740" w:type="dxa"/>
          </w:tcPr>
          <w:p w14:paraId="40C4B031" w14:textId="77777777" w:rsidR="00FB23F6" w:rsidRDefault="00821E53">
            <w:pPr>
              <w:pStyle w:val="ConsPlusNormal"/>
              <w:jc w:val="both"/>
              <w:rPr>
                <w:sz w:val="18"/>
                <w:szCs w:val="18"/>
              </w:rPr>
            </w:pPr>
            <w:r>
              <w:rPr>
                <w:sz w:val="18"/>
                <w:szCs w:val="18"/>
              </w:rPr>
              <w:t>Иметь представление о принципах и разделах русской пунктуации; выполнять пунктуационный анализ предложения</w:t>
            </w:r>
          </w:p>
        </w:tc>
      </w:tr>
      <w:tr w:rsidR="00FB23F6" w14:paraId="4849ACCA" w14:textId="77777777">
        <w:tc>
          <w:tcPr>
            <w:tcW w:w="697" w:type="dxa"/>
          </w:tcPr>
          <w:p w14:paraId="50EE9B73" w14:textId="77777777" w:rsidR="00FB23F6" w:rsidRDefault="00821E53">
            <w:pPr>
              <w:pStyle w:val="ConsPlusNormal"/>
              <w:jc w:val="center"/>
              <w:rPr>
                <w:sz w:val="18"/>
                <w:szCs w:val="18"/>
              </w:rPr>
            </w:pPr>
            <w:r>
              <w:rPr>
                <w:sz w:val="18"/>
                <w:szCs w:val="18"/>
              </w:rPr>
              <w:t>2.2.2</w:t>
            </w:r>
          </w:p>
        </w:tc>
        <w:tc>
          <w:tcPr>
            <w:tcW w:w="14740" w:type="dxa"/>
          </w:tcPr>
          <w:p w14:paraId="6CCE7ACB" w14:textId="77777777" w:rsidR="00FB23F6" w:rsidRDefault="00821E53">
            <w:pPr>
              <w:pStyle w:val="ConsPlusNormal"/>
              <w:jc w:val="both"/>
              <w:rPr>
                <w:sz w:val="18"/>
                <w:szCs w:val="18"/>
              </w:rPr>
            </w:pPr>
            <w:r>
              <w:rPr>
                <w:sz w:val="18"/>
                <w:szCs w:val="1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FB23F6" w14:paraId="3895DEB2" w14:textId="77777777">
        <w:tc>
          <w:tcPr>
            <w:tcW w:w="697" w:type="dxa"/>
          </w:tcPr>
          <w:p w14:paraId="4D76A2B7" w14:textId="77777777" w:rsidR="00FB23F6" w:rsidRDefault="00821E53">
            <w:pPr>
              <w:pStyle w:val="ConsPlusNormal"/>
              <w:jc w:val="center"/>
              <w:rPr>
                <w:sz w:val="18"/>
                <w:szCs w:val="18"/>
              </w:rPr>
            </w:pPr>
            <w:r>
              <w:rPr>
                <w:sz w:val="18"/>
                <w:szCs w:val="18"/>
              </w:rPr>
              <w:t>2.2.3</w:t>
            </w:r>
          </w:p>
        </w:tc>
        <w:tc>
          <w:tcPr>
            <w:tcW w:w="14740" w:type="dxa"/>
          </w:tcPr>
          <w:p w14:paraId="5B4D1E72" w14:textId="77777777" w:rsidR="00FB23F6" w:rsidRDefault="00821E53">
            <w:pPr>
              <w:pStyle w:val="ConsPlusNormal"/>
              <w:jc w:val="both"/>
              <w:rPr>
                <w:sz w:val="18"/>
                <w:szCs w:val="18"/>
              </w:rPr>
            </w:pPr>
            <w:r>
              <w:rPr>
                <w:sz w:val="18"/>
                <w:szCs w:val="18"/>
              </w:rPr>
              <w:t>Использовать справочники по пунктуации</w:t>
            </w:r>
          </w:p>
        </w:tc>
      </w:tr>
      <w:tr w:rsidR="00FB23F6" w14:paraId="6FD7A76A" w14:textId="77777777">
        <w:tc>
          <w:tcPr>
            <w:tcW w:w="697" w:type="dxa"/>
          </w:tcPr>
          <w:p w14:paraId="688D1FFD" w14:textId="77777777" w:rsidR="00FB23F6" w:rsidRDefault="00821E53">
            <w:pPr>
              <w:pStyle w:val="ConsPlusNormal"/>
              <w:jc w:val="center"/>
              <w:rPr>
                <w:sz w:val="18"/>
                <w:szCs w:val="18"/>
              </w:rPr>
            </w:pPr>
            <w:r>
              <w:rPr>
                <w:sz w:val="18"/>
                <w:szCs w:val="18"/>
              </w:rPr>
              <w:t>3</w:t>
            </w:r>
          </w:p>
        </w:tc>
        <w:tc>
          <w:tcPr>
            <w:tcW w:w="14740" w:type="dxa"/>
          </w:tcPr>
          <w:p w14:paraId="09111823" w14:textId="77777777" w:rsidR="00FB23F6" w:rsidRDefault="00821E53">
            <w:pPr>
              <w:pStyle w:val="ConsPlusNormal"/>
              <w:jc w:val="both"/>
              <w:rPr>
                <w:sz w:val="18"/>
                <w:szCs w:val="18"/>
              </w:rPr>
            </w:pPr>
            <w:r>
              <w:rPr>
                <w:sz w:val="18"/>
                <w:szCs w:val="18"/>
              </w:rPr>
              <w:t>Функциональная стилистика. Культура речи</w:t>
            </w:r>
          </w:p>
        </w:tc>
      </w:tr>
      <w:tr w:rsidR="00FB23F6" w14:paraId="1AB81EEE" w14:textId="77777777">
        <w:tc>
          <w:tcPr>
            <w:tcW w:w="697" w:type="dxa"/>
          </w:tcPr>
          <w:p w14:paraId="3F3E9042" w14:textId="77777777" w:rsidR="00FB23F6" w:rsidRDefault="00821E53">
            <w:pPr>
              <w:pStyle w:val="ConsPlusNormal"/>
              <w:jc w:val="center"/>
              <w:rPr>
                <w:sz w:val="18"/>
                <w:szCs w:val="18"/>
              </w:rPr>
            </w:pPr>
            <w:r>
              <w:rPr>
                <w:sz w:val="18"/>
                <w:szCs w:val="18"/>
              </w:rPr>
              <w:t>3.1</w:t>
            </w:r>
          </w:p>
        </w:tc>
        <w:tc>
          <w:tcPr>
            <w:tcW w:w="14740" w:type="dxa"/>
          </w:tcPr>
          <w:p w14:paraId="5E310C77" w14:textId="77777777" w:rsidR="00FB23F6" w:rsidRDefault="00821E53">
            <w:pPr>
              <w:pStyle w:val="ConsPlusNormal"/>
              <w:jc w:val="both"/>
              <w:rPr>
                <w:sz w:val="18"/>
                <w:szCs w:val="18"/>
              </w:rPr>
            </w:pPr>
            <w:r>
              <w:rPr>
                <w:sz w:val="18"/>
                <w:szCs w:val="18"/>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FB23F6" w14:paraId="064088B0" w14:textId="77777777">
        <w:tc>
          <w:tcPr>
            <w:tcW w:w="697" w:type="dxa"/>
          </w:tcPr>
          <w:p w14:paraId="248740F1" w14:textId="77777777" w:rsidR="00FB23F6" w:rsidRDefault="00821E53">
            <w:pPr>
              <w:pStyle w:val="ConsPlusNormal"/>
              <w:jc w:val="center"/>
              <w:rPr>
                <w:sz w:val="18"/>
                <w:szCs w:val="18"/>
              </w:rPr>
            </w:pPr>
            <w:r>
              <w:rPr>
                <w:sz w:val="18"/>
                <w:szCs w:val="18"/>
              </w:rPr>
              <w:t>3.2</w:t>
            </w:r>
          </w:p>
        </w:tc>
        <w:tc>
          <w:tcPr>
            <w:tcW w:w="14740" w:type="dxa"/>
          </w:tcPr>
          <w:p w14:paraId="73D32508" w14:textId="77777777" w:rsidR="00FB23F6" w:rsidRDefault="00821E53">
            <w:pPr>
              <w:pStyle w:val="ConsPlusNormal"/>
              <w:jc w:val="both"/>
              <w:rPr>
                <w:sz w:val="18"/>
                <w:szCs w:val="18"/>
              </w:rPr>
            </w:pPr>
            <w:r>
              <w:rPr>
                <w:sz w:val="18"/>
                <w:szCs w:val="1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FB23F6" w14:paraId="3FE60FD3" w14:textId="77777777">
        <w:tc>
          <w:tcPr>
            <w:tcW w:w="697" w:type="dxa"/>
          </w:tcPr>
          <w:p w14:paraId="74C88740" w14:textId="77777777" w:rsidR="00FB23F6" w:rsidRDefault="00821E53">
            <w:pPr>
              <w:pStyle w:val="ConsPlusNormal"/>
              <w:jc w:val="center"/>
              <w:rPr>
                <w:sz w:val="18"/>
                <w:szCs w:val="18"/>
              </w:rPr>
            </w:pPr>
            <w:r>
              <w:rPr>
                <w:sz w:val="18"/>
                <w:szCs w:val="18"/>
              </w:rPr>
              <w:t>3.3</w:t>
            </w:r>
          </w:p>
        </w:tc>
        <w:tc>
          <w:tcPr>
            <w:tcW w:w="14740" w:type="dxa"/>
          </w:tcPr>
          <w:p w14:paraId="4BF98EBF" w14:textId="77777777" w:rsidR="00FB23F6" w:rsidRDefault="00821E53">
            <w:pPr>
              <w:pStyle w:val="ConsPlusNormal"/>
              <w:jc w:val="both"/>
              <w:rPr>
                <w:sz w:val="18"/>
                <w:szCs w:val="18"/>
              </w:rPr>
            </w:pPr>
            <w:r>
              <w:rPr>
                <w:sz w:val="18"/>
                <w:szCs w:val="18"/>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tc>
      </w:tr>
      <w:tr w:rsidR="00FB23F6" w14:paraId="30C1596E" w14:textId="77777777">
        <w:tc>
          <w:tcPr>
            <w:tcW w:w="697" w:type="dxa"/>
          </w:tcPr>
          <w:p w14:paraId="77F9F4B4" w14:textId="77777777" w:rsidR="00FB23F6" w:rsidRDefault="00821E53">
            <w:pPr>
              <w:pStyle w:val="ConsPlusNormal"/>
              <w:jc w:val="center"/>
              <w:rPr>
                <w:sz w:val="18"/>
                <w:szCs w:val="18"/>
              </w:rPr>
            </w:pPr>
            <w:r>
              <w:rPr>
                <w:sz w:val="18"/>
                <w:szCs w:val="18"/>
              </w:rPr>
              <w:t>3.4</w:t>
            </w:r>
          </w:p>
        </w:tc>
        <w:tc>
          <w:tcPr>
            <w:tcW w:w="14740" w:type="dxa"/>
          </w:tcPr>
          <w:p w14:paraId="4B2DA28A" w14:textId="77777777" w:rsidR="00FB23F6" w:rsidRDefault="00821E53">
            <w:pPr>
              <w:pStyle w:val="ConsPlusNormal"/>
              <w:jc w:val="both"/>
              <w:rPr>
                <w:sz w:val="18"/>
                <w:szCs w:val="18"/>
              </w:rPr>
            </w:pPr>
            <w:r>
              <w:rPr>
                <w:sz w:val="18"/>
                <w:szCs w:val="18"/>
              </w:rPr>
              <w:t>Применять знания о функциональных разновидностях языка в речевой практике</w:t>
            </w:r>
          </w:p>
        </w:tc>
      </w:tr>
    </w:tbl>
    <w:p w14:paraId="0490ADE0" w14:textId="77777777" w:rsidR="00FB23F6" w:rsidRDefault="00FB23F6">
      <w:pPr>
        <w:pStyle w:val="ConsPlusNormal"/>
        <w:jc w:val="both"/>
      </w:pPr>
    </w:p>
    <w:p w14:paraId="3D6B26D8" w14:textId="77777777" w:rsidR="00FB23F6" w:rsidRDefault="00FB23F6">
      <w:pPr>
        <w:pStyle w:val="ConsPlusNormal"/>
        <w:jc w:val="both"/>
      </w:pPr>
    </w:p>
    <w:p w14:paraId="52BDF659" w14:textId="77777777" w:rsidR="00FB23F6" w:rsidRDefault="00821E53">
      <w:pPr>
        <w:pStyle w:val="ConsPlusNormal"/>
        <w:jc w:val="center"/>
      </w:pPr>
      <w:r>
        <w:t>Проверяемые элементы содержания (11 класс)</w:t>
      </w:r>
    </w:p>
    <w:p w14:paraId="5CA091EB" w14:textId="77777777" w:rsidR="00FB23F6" w:rsidRDefault="00FB2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4360"/>
      </w:tblGrid>
      <w:tr w:rsidR="00FB23F6" w14:paraId="778E0C98" w14:textId="77777777">
        <w:tc>
          <w:tcPr>
            <w:tcW w:w="1077" w:type="dxa"/>
          </w:tcPr>
          <w:p w14:paraId="170AB931" w14:textId="77777777" w:rsidR="00FB23F6" w:rsidRDefault="00821E53">
            <w:pPr>
              <w:pStyle w:val="ConsPlusNormal"/>
              <w:jc w:val="center"/>
              <w:rPr>
                <w:sz w:val="18"/>
                <w:szCs w:val="18"/>
              </w:rPr>
            </w:pPr>
            <w:r>
              <w:rPr>
                <w:sz w:val="18"/>
                <w:szCs w:val="18"/>
              </w:rPr>
              <w:t>Код</w:t>
            </w:r>
          </w:p>
        </w:tc>
        <w:tc>
          <w:tcPr>
            <w:tcW w:w="14360" w:type="dxa"/>
          </w:tcPr>
          <w:p w14:paraId="116F57F5" w14:textId="77777777" w:rsidR="00FB23F6" w:rsidRDefault="00821E53">
            <w:pPr>
              <w:pStyle w:val="ConsPlusNormal"/>
              <w:jc w:val="center"/>
              <w:rPr>
                <w:sz w:val="18"/>
                <w:szCs w:val="18"/>
              </w:rPr>
            </w:pPr>
            <w:r>
              <w:rPr>
                <w:sz w:val="18"/>
                <w:szCs w:val="18"/>
              </w:rPr>
              <w:t>Проверяемый элемент содержания</w:t>
            </w:r>
          </w:p>
        </w:tc>
      </w:tr>
      <w:tr w:rsidR="00FB23F6" w14:paraId="21F11223" w14:textId="77777777">
        <w:tc>
          <w:tcPr>
            <w:tcW w:w="1077" w:type="dxa"/>
          </w:tcPr>
          <w:p w14:paraId="1F862512" w14:textId="77777777" w:rsidR="00FB23F6" w:rsidRDefault="00821E53">
            <w:pPr>
              <w:pStyle w:val="ConsPlusNormal"/>
              <w:jc w:val="center"/>
              <w:rPr>
                <w:sz w:val="18"/>
                <w:szCs w:val="18"/>
              </w:rPr>
            </w:pPr>
            <w:r>
              <w:rPr>
                <w:sz w:val="18"/>
                <w:szCs w:val="18"/>
              </w:rPr>
              <w:t>1</w:t>
            </w:r>
          </w:p>
        </w:tc>
        <w:tc>
          <w:tcPr>
            <w:tcW w:w="14360" w:type="dxa"/>
          </w:tcPr>
          <w:p w14:paraId="7848F522" w14:textId="77777777" w:rsidR="00FB23F6" w:rsidRDefault="00821E53">
            <w:pPr>
              <w:pStyle w:val="ConsPlusNormal"/>
              <w:jc w:val="both"/>
              <w:rPr>
                <w:sz w:val="18"/>
                <w:szCs w:val="18"/>
              </w:rPr>
            </w:pPr>
            <w:r>
              <w:rPr>
                <w:sz w:val="18"/>
                <w:szCs w:val="18"/>
              </w:rPr>
              <w:t>Общие сведения о языке</w:t>
            </w:r>
          </w:p>
        </w:tc>
      </w:tr>
      <w:tr w:rsidR="00FB23F6" w14:paraId="4D60A74D" w14:textId="77777777">
        <w:tc>
          <w:tcPr>
            <w:tcW w:w="1077" w:type="dxa"/>
          </w:tcPr>
          <w:p w14:paraId="38519B10" w14:textId="77777777" w:rsidR="00FB23F6" w:rsidRDefault="00821E53">
            <w:pPr>
              <w:pStyle w:val="ConsPlusNormal"/>
              <w:jc w:val="center"/>
              <w:rPr>
                <w:sz w:val="18"/>
                <w:szCs w:val="18"/>
              </w:rPr>
            </w:pPr>
            <w:r>
              <w:rPr>
                <w:sz w:val="18"/>
                <w:szCs w:val="18"/>
              </w:rPr>
              <w:t>1.1</w:t>
            </w:r>
          </w:p>
        </w:tc>
        <w:tc>
          <w:tcPr>
            <w:tcW w:w="14360" w:type="dxa"/>
          </w:tcPr>
          <w:p w14:paraId="2DB68031" w14:textId="77777777" w:rsidR="00FB23F6" w:rsidRDefault="00821E53">
            <w:pPr>
              <w:pStyle w:val="ConsPlusNormal"/>
              <w:jc w:val="both"/>
              <w:rPr>
                <w:sz w:val="18"/>
                <w:szCs w:val="18"/>
              </w:rPr>
            </w:pPr>
            <w:r>
              <w:rPr>
                <w:sz w:val="18"/>
                <w:szCs w:val="18"/>
              </w:rPr>
              <w:t>Культура речи в экологическом аспекте. Экология как наука, экология языка</w:t>
            </w:r>
          </w:p>
        </w:tc>
      </w:tr>
      <w:tr w:rsidR="00FB23F6" w14:paraId="36E197D3" w14:textId="77777777">
        <w:tc>
          <w:tcPr>
            <w:tcW w:w="1077" w:type="dxa"/>
          </w:tcPr>
          <w:p w14:paraId="0FFF041A" w14:textId="77777777" w:rsidR="00FB23F6" w:rsidRDefault="00821E53">
            <w:pPr>
              <w:pStyle w:val="ConsPlusNormal"/>
              <w:jc w:val="center"/>
              <w:rPr>
                <w:sz w:val="18"/>
                <w:szCs w:val="18"/>
              </w:rPr>
            </w:pPr>
            <w:r>
              <w:rPr>
                <w:sz w:val="18"/>
                <w:szCs w:val="18"/>
              </w:rPr>
              <w:t>1.2</w:t>
            </w:r>
          </w:p>
        </w:tc>
        <w:tc>
          <w:tcPr>
            <w:tcW w:w="14360" w:type="dxa"/>
          </w:tcPr>
          <w:p w14:paraId="454D05BA" w14:textId="77777777" w:rsidR="00FB23F6" w:rsidRDefault="00821E53">
            <w:pPr>
              <w:pStyle w:val="ConsPlusNormal"/>
              <w:jc w:val="both"/>
              <w:rPr>
                <w:sz w:val="18"/>
                <w:szCs w:val="18"/>
              </w:rPr>
            </w:pPr>
            <w:r>
              <w:rPr>
                <w:sz w:val="18"/>
                <w:szCs w:val="18"/>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FB23F6" w14:paraId="6B9E0BF2" w14:textId="77777777">
        <w:tc>
          <w:tcPr>
            <w:tcW w:w="1077" w:type="dxa"/>
          </w:tcPr>
          <w:p w14:paraId="078A38AC" w14:textId="77777777" w:rsidR="00FB23F6" w:rsidRDefault="00821E53">
            <w:pPr>
              <w:pStyle w:val="ConsPlusNormal"/>
              <w:jc w:val="center"/>
              <w:rPr>
                <w:sz w:val="18"/>
                <w:szCs w:val="18"/>
              </w:rPr>
            </w:pPr>
            <w:r>
              <w:rPr>
                <w:sz w:val="18"/>
                <w:szCs w:val="18"/>
              </w:rPr>
              <w:t>2</w:t>
            </w:r>
          </w:p>
        </w:tc>
        <w:tc>
          <w:tcPr>
            <w:tcW w:w="14360" w:type="dxa"/>
          </w:tcPr>
          <w:p w14:paraId="5CACC8BE" w14:textId="77777777" w:rsidR="00FB23F6" w:rsidRDefault="00821E53">
            <w:pPr>
              <w:pStyle w:val="ConsPlusNormal"/>
              <w:jc w:val="both"/>
              <w:rPr>
                <w:sz w:val="18"/>
                <w:szCs w:val="18"/>
              </w:rPr>
            </w:pPr>
            <w:r>
              <w:rPr>
                <w:sz w:val="18"/>
                <w:szCs w:val="18"/>
              </w:rPr>
              <w:t>Язык и речь. Культура речи</w:t>
            </w:r>
          </w:p>
        </w:tc>
      </w:tr>
      <w:tr w:rsidR="00FB23F6" w14:paraId="6C63F7E3" w14:textId="77777777">
        <w:tc>
          <w:tcPr>
            <w:tcW w:w="1077" w:type="dxa"/>
          </w:tcPr>
          <w:p w14:paraId="293D2479" w14:textId="77777777" w:rsidR="00FB23F6" w:rsidRDefault="00821E53">
            <w:pPr>
              <w:pStyle w:val="ConsPlusNormal"/>
              <w:jc w:val="center"/>
              <w:rPr>
                <w:sz w:val="18"/>
                <w:szCs w:val="18"/>
              </w:rPr>
            </w:pPr>
            <w:r>
              <w:rPr>
                <w:sz w:val="18"/>
                <w:szCs w:val="18"/>
              </w:rPr>
              <w:t>2.1</w:t>
            </w:r>
          </w:p>
        </w:tc>
        <w:tc>
          <w:tcPr>
            <w:tcW w:w="14360" w:type="dxa"/>
          </w:tcPr>
          <w:p w14:paraId="29ACFC9E" w14:textId="77777777" w:rsidR="00FB23F6" w:rsidRDefault="00821E53">
            <w:pPr>
              <w:pStyle w:val="ConsPlusNormal"/>
              <w:jc w:val="both"/>
              <w:rPr>
                <w:sz w:val="18"/>
                <w:szCs w:val="18"/>
              </w:rPr>
            </w:pPr>
            <w:r>
              <w:rPr>
                <w:sz w:val="18"/>
                <w:szCs w:val="18"/>
              </w:rPr>
              <w:t>Синтаксис. Синтаксические нормы</w:t>
            </w:r>
          </w:p>
        </w:tc>
      </w:tr>
      <w:tr w:rsidR="00FB23F6" w14:paraId="26A4C9A8" w14:textId="77777777">
        <w:tc>
          <w:tcPr>
            <w:tcW w:w="1077" w:type="dxa"/>
          </w:tcPr>
          <w:p w14:paraId="5229AC09" w14:textId="77777777" w:rsidR="00FB23F6" w:rsidRDefault="00821E53">
            <w:pPr>
              <w:pStyle w:val="ConsPlusNormal"/>
              <w:jc w:val="center"/>
              <w:rPr>
                <w:sz w:val="18"/>
                <w:szCs w:val="18"/>
              </w:rPr>
            </w:pPr>
            <w:r>
              <w:rPr>
                <w:sz w:val="18"/>
                <w:szCs w:val="18"/>
              </w:rPr>
              <w:t>2.1.1</w:t>
            </w:r>
          </w:p>
        </w:tc>
        <w:tc>
          <w:tcPr>
            <w:tcW w:w="14360" w:type="dxa"/>
          </w:tcPr>
          <w:p w14:paraId="23B9B6C1" w14:textId="77777777" w:rsidR="00FB23F6" w:rsidRDefault="00821E53">
            <w:pPr>
              <w:pStyle w:val="ConsPlusNormal"/>
              <w:jc w:val="both"/>
              <w:rPr>
                <w:sz w:val="18"/>
                <w:szCs w:val="18"/>
              </w:rPr>
            </w:pPr>
            <w:r>
              <w:rPr>
                <w:sz w:val="18"/>
                <w:szCs w:val="18"/>
              </w:rPr>
              <w:t>Синтаксис как раздел лингвистики</w:t>
            </w:r>
          </w:p>
        </w:tc>
      </w:tr>
      <w:tr w:rsidR="00FB23F6" w14:paraId="35F65832" w14:textId="77777777">
        <w:tc>
          <w:tcPr>
            <w:tcW w:w="1077" w:type="dxa"/>
          </w:tcPr>
          <w:p w14:paraId="1AD8E6B5" w14:textId="77777777" w:rsidR="00FB23F6" w:rsidRDefault="00821E53">
            <w:pPr>
              <w:pStyle w:val="ConsPlusNormal"/>
              <w:jc w:val="center"/>
              <w:rPr>
                <w:sz w:val="18"/>
                <w:szCs w:val="18"/>
              </w:rPr>
            </w:pPr>
            <w:r>
              <w:rPr>
                <w:sz w:val="18"/>
                <w:szCs w:val="18"/>
              </w:rPr>
              <w:t>2.1.2</w:t>
            </w:r>
          </w:p>
        </w:tc>
        <w:tc>
          <w:tcPr>
            <w:tcW w:w="14360" w:type="dxa"/>
          </w:tcPr>
          <w:p w14:paraId="0E177BD5" w14:textId="77777777" w:rsidR="00FB23F6" w:rsidRDefault="00821E53">
            <w:pPr>
              <w:pStyle w:val="ConsPlusNormal"/>
              <w:jc w:val="both"/>
              <w:rPr>
                <w:sz w:val="18"/>
                <w:szCs w:val="18"/>
              </w:rPr>
            </w:pPr>
            <w:r>
              <w:rPr>
                <w:sz w:val="18"/>
                <w:szCs w:val="18"/>
              </w:rPr>
              <w:t>Синтаксический анализ словосочетания и предложения</w:t>
            </w:r>
          </w:p>
        </w:tc>
      </w:tr>
      <w:tr w:rsidR="00FB23F6" w14:paraId="077414DD" w14:textId="77777777">
        <w:tc>
          <w:tcPr>
            <w:tcW w:w="1077" w:type="dxa"/>
          </w:tcPr>
          <w:p w14:paraId="46A24A62" w14:textId="77777777" w:rsidR="00FB23F6" w:rsidRDefault="00821E53">
            <w:pPr>
              <w:pStyle w:val="ConsPlusNormal"/>
              <w:jc w:val="center"/>
              <w:rPr>
                <w:sz w:val="18"/>
                <w:szCs w:val="18"/>
              </w:rPr>
            </w:pPr>
            <w:r>
              <w:rPr>
                <w:sz w:val="18"/>
                <w:szCs w:val="18"/>
              </w:rPr>
              <w:t>2.1.3</w:t>
            </w:r>
          </w:p>
        </w:tc>
        <w:tc>
          <w:tcPr>
            <w:tcW w:w="14360" w:type="dxa"/>
          </w:tcPr>
          <w:p w14:paraId="5B0C71BC" w14:textId="77777777" w:rsidR="00FB23F6" w:rsidRDefault="00821E53">
            <w:pPr>
              <w:pStyle w:val="ConsPlusNormal"/>
              <w:jc w:val="both"/>
              <w:rPr>
                <w:sz w:val="18"/>
                <w:szCs w:val="18"/>
              </w:rPr>
            </w:pPr>
            <w:r>
              <w:rPr>
                <w:sz w:val="18"/>
                <w:szCs w:val="1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FB23F6" w14:paraId="601927F2" w14:textId="77777777">
        <w:tc>
          <w:tcPr>
            <w:tcW w:w="1077" w:type="dxa"/>
          </w:tcPr>
          <w:p w14:paraId="0B51146A" w14:textId="77777777" w:rsidR="00FB23F6" w:rsidRDefault="00821E53">
            <w:pPr>
              <w:pStyle w:val="ConsPlusNormal"/>
              <w:jc w:val="center"/>
              <w:rPr>
                <w:sz w:val="18"/>
                <w:szCs w:val="18"/>
              </w:rPr>
            </w:pPr>
            <w:r>
              <w:rPr>
                <w:sz w:val="18"/>
                <w:szCs w:val="18"/>
              </w:rPr>
              <w:t>2.1.4</w:t>
            </w:r>
          </w:p>
        </w:tc>
        <w:tc>
          <w:tcPr>
            <w:tcW w:w="14360" w:type="dxa"/>
          </w:tcPr>
          <w:p w14:paraId="4088EDD7" w14:textId="77777777" w:rsidR="00FB23F6" w:rsidRDefault="00821E53">
            <w:pPr>
              <w:pStyle w:val="ConsPlusNormal"/>
              <w:jc w:val="both"/>
              <w:rPr>
                <w:sz w:val="18"/>
                <w:szCs w:val="18"/>
              </w:rPr>
            </w:pPr>
            <w:r>
              <w:rPr>
                <w:sz w:val="18"/>
                <w:szCs w:val="18"/>
              </w:rPr>
              <w:t>Синтаксические нормы</w:t>
            </w:r>
          </w:p>
        </w:tc>
      </w:tr>
      <w:tr w:rsidR="00FB23F6" w14:paraId="19C19A38" w14:textId="77777777">
        <w:tc>
          <w:tcPr>
            <w:tcW w:w="1077" w:type="dxa"/>
          </w:tcPr>
          <w:p w14:paraId="401E5CC2" w14:textId="77777777" w:rsidR="00FB23F6" w:rsidRDefault="00821E53">
            <w:pPr>
              <w:pStyle w:val="ConsPlusNormal"/>
              <w:jc w:val="center"/>
              <w:rPr>
                <w:sz w:val="18"/>
                <w:szCs w:val="18"/>
              </w:rPr>
            </w:pPr>
            <w:r>
              <w:rPr>
                <w:sz w:val="18"/>
                <w:szCs w:val="18"/>
              </w:rPr>
              <w:t>2.1.5</w:t>
            </w:r>
          </w:p>
        </w:tc>
        <w:tc>
          <w:tcPr>
            <w:tcW w:w="14360" w:type="dxa"/>
          </w:tcPr>
          <w:p w14:paraId="67D96341" w14:textId="77777777" w:rsidR="00FB23F6" w:rsidRDefault="00821E53">
            <w:pPr>
              <w:pStyle w:val="ConsPlusNormal"/>
              <w:jc w:val="both"/>
              <w:rPr>
                <w:sz w:val="18"/>
                <w:szCs w:val="18"/>
              </w:rPr>
            </w:pPr>
            <w:r>
              <w:rPr>
                <w:sz w:val="18"/>
                <w:szCs w:val="18"/>
              </w:rPr>
              <w:t>Порядок слов в предложении</w:t>
            </w:r>
          </w:p>
        </w:tc>
      </w:tr>
      <w:tr w:rsidR="00FB23F6" w14:paraId="6DA8D3B3" w14:textId="77777777">
        <w:tc>
          <w:tcPr>
            <w:tcW w:w="1077" w:type="dxa"/>
          </w:tcPr>
          <w:p w14:paraId="33461582" w14:textId="77777777" w:rsidR="00FB23F6" w:rsidRDefault="00821E53">
            <w:pPr>
              <w:pStyle w:val="ConsPlusNormal"/>
              <w:jc w:val="center"/>
              <w:rPr>
                <w:sz w:val="18"/>
                <w:szCs w:val="18"/>
              </w:rPr>
            </w:pPr>
            <w:r>
              <w:rPr>
                <w:sz w:val="18"/>
                <w:szCs w:val="18"/>
              </w:rPr>
              <w:t>2.1.6</w:t>
            </w:r>
          </w:p>
        </w:tc>
        <w:tc>
          <w:tcPr>
            <w:tcW w:w="14360" w:type="dxa"/>
          </w:tcPr>
          <w:p w14:paraId="22B3FACA" w14:textId="77777777" w:rsidR="00FB23F6" w:rsidRDefault="00821E53">
            <w:pPr>
              <w:pStyle w:val="ConsPlusNormal"/>
              <w:jc w:val="both"/>
              <w:rPr>
                <w:sz w:val="18"/>
                <w:szCs w:val="18"/>
              </w:rPr>
            </w:pPr>
            <w:r>
              <w:rPr>
                <w:sz w:val="18"/>
                <w:szCs w:val="1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r>
      <w:tr w:rsidR="00FB23F6" w14:paraId="617609D3" w14:textId="77777777">
        <w:tc>
          <w:tcPr>
            <w:tcW w:w="1077" w:type="dxa"/>
          </w:tcPr>
          <w:p w14:paraId="00CE5C56" w14:textId="77777777" w:rsidR="00FB23F6" w:rsidRDefault="00821E53">
            <w:pPr>
              <w:pStyle w:val="ConsPlusNormal"/>
              <w:jc w:val="center"/>
              <w:rPr>
                <w:sz w:val="18"/>
                <w:szCs w:val="18"/>
              </w:rPr>
            </w:pPr>
            <w:r>
              <w:rPr>
                <w:sz w:val="18"/>
                <w:szCs w:val="18"/>
              </w:rPr>
              <w:t>2.1.7</w:t>
            </w:r>
          </w:p>
        </w:tc>
        <w:tc>
          <w:tcPr>
            <w:tcW w:w="14360" w:type="dxa"/>
          </w:tcPr>
          <w:p w14:paraId="07B90EB6" w14:textId="77777777" w:rsidR="00FB23F6" w:rsidRDefault="00821E53">
            <w:pPr>
              <w:pStyle w:val="ConsPlusNormal"/>
              <w:jc w:val="both"/>
              <w:rPr>
                <w:sz w:val="18"/>
                <w:szCs w:val="18"/>
              </w:rPr>
            </w:pPr>
            <w:r>
              <w:rPr>
                <w:sz w:val="18"/>
                <w:szCs w:val="18"/>
              </w:rPr>
              <w:t>Основные нормы управления: правильный выбор падежной или предложно-падежной формы управляемого слова</w:t>
            </w:r>
          </w:p>
        </w:tc>
      </w:tr>
      <w:tr w:rsidR="00FB23F6" w14:paraId="1538181C" w14:textId="77777777">
        <w:tc>
          <w:tcPr>
            <w:tcW w:w="1077" w:type="dxa"/>
          </w:tcPr>
          <w:p w14:paraId="0863C15B" w14:textId="77777777" w:rsidR="00FB23F6" w:rsidRDefault="00821E53">
            <w:pPr>
              <w:pStyle w:val="ConsPlusNormal"/>
              <w:jc w:val="center"/>
              <w:rPr>
                <w:sz w:val="18"/>
                <w:szCs w:val="18"/>
              </w:rPr>
            </w:pPr>
            <w:r>
              <w:rPr>
                <w:sz w:val="18"/>
                <w:szCs w:val="18"/>
              </w:rPr>
              <w:t>2.1.8</w:t>
            </w:r>
          </w:p>
        </w:tc>
        <w:tc>
          <w:tcPr>
            <w:tcW w:w="14360" w:type="dxa"/>
          </w:tcPr>
          <w:p w14:paraId="75FD65D2" w14:textId="77777777" w:rsidR="00FB23F6" w:rsidRDefault="00821E53">
            <w:pPr>
              <w:pStyle w:val="ConsPlusNormal"/>
              <w:jc w:val="both"/>
              <w:rPr>
                <w:sz w:val="18"/>
                <w:szCs w:val="18"/>
              </w:rPr>
            </w:pPr>
            <w:r>
              <w:rPr>
                <w:sz w:val="18"/>
                <w:szCs w:val="18"/>
              </w:rPr>
              <w:t>Основные нормы употребления однородных членов предложения</w:t>
            </w:r>
          </w:p>
        </w:tc>
      </w:tr>
      <w:tr w:rsidR="00FB23F6" w14:paraId="2CA835E9" w14:textId="77777777">
        <w:tc>
          <w:tcPr>
            <w:tcW w:w="1077" w:type="dxa"/>
          </w:tcPr>
          <w:p w14:paraId="2401B687" w14:textId="77777777" w:rsidR="00FB23F6" w:rsidRDefault="00821E53">
            <w:pPr>
              <w:pStyle w:val="ConsPlusNormal"/>
              <w:jc w:val="center"/>
              <w:rPr>
                <w:sz w:val="18"/>
                <w:szCs w:val="18"/>
              </w:rPr>
            </w:pPr>
            <w:r>
              <w:rPr>
                <w:sz w:val="18"/>
                <w:szCs w:val="18"/>
              </w:rPr>
              <w:t>2.1.9</w:t>
            </w:r>
          </w:p>
        </w:tc>
        <w:tc>
          <w:tcPr>
            <w:tcW w:w="14360" w:type="dxa"/>
          </w:tcPr>
          <w:p w14:paraId="70C4100A" w14:textId="77777777" w:rsidR="00FB23F6" w:rsidRDefault="00821E53">
            <w:pPr>
              <w:pStyle w:val="ConsPlusNormal"/>
              <w:jc w:val="both"/>
              <w:rPr>
                <w:sz w:val="18"/>
                <w:szCs w:val="18"/>
              </w:rPr>
            </w:pPr>
            <w:r>
              <w:rPr>
                <w:sz w:val="18"/>
                <w:szCs w:val="18"/>
              </w:rPr>
              <w:t>Основные нормы употребления причастных и деепричастных оборотов</w:t>
            </w:r>
          </w:p>
        </w:tc>
      </w:tr>
      <w:tr w:rsidR="00FB23F6" w14:paraId="0259FE84" w14:textId="77777777">
        <w:tc>
          <w:tcPr>
            <w:tcW w:w="1077" w:type="dxa"/>
          </w:tcPr>
          <w:p w14:paraId="4C29033C" w14:textId="77777777" w:rsidR="00FB23F6" w:rsidRDefault="00821E53">
            <w:pPr>
              <w:pStyle w:val="ConsPlusNormal"/>
              <w:jc w:val="center"/>
              <w:rPr>
                <w:sz w:val="18"/>
                <w:szCs w:val="18"/>
              </w:rPr>
            </w:pPr>
            <w:r>
              <w:rPr>
                <w:sz w:val="18"/>
                <w:szCs w:val="18"/>
              </w:rPr>
              <w:t>2.1.10</w:t>
            </w:r>
          </w:p>
        </w:tc>
        <w:tc>
          <w:tcPr>
            <w:tcW w:w="14360" w:type="dxa"/>
          </w:tcPr>
          <w:p w14:paraId="5C6DFB99" w14:textId="77777777" w:rsidR="00FB23F6" w:rsidRDefault="00821E53">
            <w:pPr>
              <w:pStyle w:val="ConsPlusNormal"/>
              <w:jc w:val="both"/>
              <w:rPr>
                <w:sz w:val="18"/>
                <w:szCs w:val="18"/>
              </w:rPr>
            </w:pPr>
            <w:r>
              <w:rPr>
                <w:sz w:val="18"/>
                <w:szCs w:val="18"/>
              </w:rPr>
              <w:t>Основные нормы построения сложных предложений</w:t>
            </w:r>
          </w:p>
        </w:tc>
      </w:tr>
      <w:tr w:rsidR="00FB23F6" w14:paraId="39A9589D" w14:textId="77777777">
        <w:tc>
          <w:tcPr>
            <w:tcW w:w="1077" w:type="dxa"/>
          </w:tcPr>
          <w:p w14:paraId="5185D0F0" w14:textId="77777777" w:rsidR="00FB23F6" w:rsidRDefault="00821E53">
            <w:pPr>
              <w:pStyle w:val="ConsPlusNormal"/>
              <w:jc w:val="center"/>
              <w:rPr>
                <w:sz w:val="18"/>
                <w:szCs w:val="18"/>
              </w:rPr>
            </w:pPr>
            <w:r>
              <w:rPr>
                <w:sz w:val="18"/>
                <w:szCs w:val="18"/>
              </w:rPr>
              <w:t>2.2</w:t>
            </w:r>
          </w:p>
        </w:tc>
        <w:tc>
          <w:tcPr>
            <w:tcW w:w="14360" w:type="dxa"/>
          </w:tcPr>
          <w:p w14:paraId="15AD6FDE" w14:textId="77777777" w:rsidR="00FB23F6" w:rsidRDefault="00821E53">
            <w:pPr>
              <w:pStyle w:val="ConsPlusNormal"/>
              <w:jc w:val="both"/>
              <w:rPr>
                <w:sz w:val="18"/>
                <w:szCs w:val="18"/>
              </w:rPr>
            </w:pPr>
            <w:r>
              <w:rPr>
                <w:sz w:val="18"/>
                <w:szCs w:val="18"/>
              </w:rPr>
              <w:t>Пунктуация. Основные правила пунктуации</w:t>
            </w:r>
          </w:p>
        </w:tc>
      </w:tr>
      <w:tr w:rsidR="00FB23F6" w14:paraId="763517B8" w14:textId="77777777">
        <w:tc>
          <w:tcPr>
            <w:tcW w:w="1077" w:type="dxa"/>
          </w:tcPr>
          <w:p w14:paraId="30B94505" w14:textId="77777777" w:rsidR="00FB23F6" w:rsidRDefault="00821E53">
            <w:pPr>
              <w:pStyle w:val="ConsPlusNormal"/>
              <w:jc w:val="center"/>
              <w:rPr>
                <w:sz w:val="18"/>
                <w:szCs w:val="18"/>
              </w:rPr>
            </w:pPr>
            <w:r>
              <w:rPr>
                <w:sz w:val="18"/>
                <w:szCs w:val="18"/>
              </w:rPr>
              <w:t>2.2.1</w:t>
            </w:r>
          </w:p>
        </w:tc>
        <w:tc>
          <w:tcPr>
            <w:tcW w:w="14360" w:type="dxa"/>
          </w:tcPr>
          <w:p w14:paraId="4E999D51" w14:textId="77777777" w:rsidR="00FB23F6" w:rsidRDefault="00821E53">
            <w:pPr>
              <w:pStyle w:val="ConsPlusNormal"/>
              <w:jc w:val="both"/>
              <w:rPr>
                <w:sz w:val="18"/>
                <w:szCs w:val="18"/>
              </w:rPr>
            </w:pPr>
            <w:r>
              <w:rPr>
                <w:sz w:val="18"/>
                <w:szCs w:val="18"/>
              </w:rPr>
              <w:t>Пунктуация как раздел лингвистики</w:t>
            </w:r>
          </w:p>
        </w:tc>
      </w:tr>
      <w:tr w:rsidR="00FB23F6" w14:paraId="6C9F5A1E" w14:textId="77777777">
        <w:tc>
          <w:tcPr>
            <w:tcW w:w="1077" w:type="dxa"/>
          </w:tcPr>
          <w:p w14:paraId="6DDBF23D" w14:textId="77777777" w:rsidR="00FB23F6" w:rsidRDefault="00821E53">
            <w:pPr>
              <w:pStyle w:val="ConsPlusNormal"/>
              <w:jc w:val="center"/>
              <w:rPr>
                <w:sz w:val="18"/>
                <w:szCs w:val="18"/>
              </w:rPr>
            </w:pPr>
            <w:r>
              <w:rPr>
                <w:sz w:val="18"/>
                <w:szCs w:val="18"/>
              </w:rPr>
              <w:t>2.2.2</w:t>
            </w:r>
          </w:p>
        </w:tc>
        <w:tc>
          <w:tcPr>
            <w:tcW w:w="14360" w:type="dxa"/>
          </w:tcPr>
          <w:p w14:paraId="29E90CDE" w14:textId="77777777" w:rsidR="00FB23F6" w:rsidRDefault="00821E53">
            <w:pPr>
              <w:pStyle w:val="ConsPlusNormal"/>
              <w:jc w:val="both"/>
              <w:rPr>
                <w:sz w:val="18"/>
                <w:szCs w:val="18"/>
              </w:rPr>
            </w:pPr>
            <w:r>
              <w:rPr>
                <w:sz w:val="18"/>
                <w:szCs w:val="18"/>
              </w:rPr>
              <w:t>Пунктуационный анализ предложения</w:t>
            </w:r>
          </w:p>
        </w:tc>
      </w:tr>
      <w:tr w:rsidR="00FB23F6" w14:paraId="4D41B030" w14:textId="77777777">
        <w:tc>
          <w:tcPr>
            <w:tcW w:w="1077" w:type="dxa"/>
          </w:tcPr>
          <w:p w14:paraId="385116F4" w14:textId="77777777" w:rsidR="00FB23F6" w:rsidRDefault="00821E53">
            <w:pPr>
              <w:pStyle w:val="ConsPlusNormal"/>
              <w:jc w:val="center"/>
              <w:rPr>
                <w:sz w:val="18"/>
                <w:szCs w:val="18"/>
              </w:rPr>
            </w:pPr>
            <w:r>
              <w:rPr>
                <w:sz w:val="18"/>
                <w:szCs w:val="18"/>
              </w:rPr>
              <w:t>2.2.3</w:t>
            </w:r>
          </w:p>
        </w:tc>
        <w:tc>
          <w:tcPr>
            <w:tcW w:w="14360" w:type="dxa"/>
          </w:tcPr>
          <w:p w14:paraId="19EA5168" w14:textId="77777777" w:rsidR="00FB23F6" w:rsidRDefault="00821E53">
            <w:pPr>
              <w:pStyle w:val="ConsPlusNormal"/>
              <w:jc w:val="both"/>
              <w:rPr>
                <w:sz w:val="18"/>
                <w:szCs w:val="18"/>
              </w:rPr>
            </w:pPr>
            <w:r>
              <w:rPr>
                <w:sz w:val="18"/>
                <w:szCs w:val="18"/>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FB23F6" w14:paraId="7419FA76" w14:textId="77777777">
        <w:tc>
          <w:tcPr>
            <w:tcW w:w="1077" w:type="dxa"/>
          </w:tcPr>
          <w:p w14:paraId="6C10FE1F" w14:textId="77777777" w:rsidR="00FB23F6" w:rsidRDefault="00821E53">
            <w:pPr>
              <w:pStyle w:val="ConsPlusNormal"/>
              <w:jc w:val="center"/>
              <w:rPr>
                <w:sz w:val="18"/>
                <w:szCs w:val="18"/>
              </w:rPr>
            </w:pPr>
            <w:r>
              <w:rPr>
                <w:sz w:val="18"/>
                <w:szCs w:val="18"/>
              </w:rPr>
              <w:t>2.2.4</w:t>
            </w:r>
          </w:p>
        </w:tc>
        <w:tc>
          <w:tcPr>
            <w:tcW w:w="14360" w:type="dxa"/>
          </w:tcPr>
          <w:p w14:paraId="62F1DF8C" w14:textId="77777777" w:rsidR="00FB23F6" w:rsidRDefault="00821E53">
            <w:pPr>
              <w:pStyle w:val="ConsPlusNormal"/>
              <w:jc w:val="both"/>
              <w:rPr>
                <w:sz w:val="18"/>
                <w:szCs w:val="18"/>
              </w:rPr>
            </w:pPr>
            <w:r>
              <w:rPr>
                <w:sz w:val="18"/>
                <w:szCs w:val="18"/>
              </w:rPr>
              <w:t>Сочетание знаков препинания</w:t>
            </w:r>
          </w:p>
        </w:tc>
      </w:tr>
      <w:tr w:rsidR="00FB23F6" w14:paraId="721267EB" w14:textId="77777777">
        <w:tc>
          <w:tcPr>
            <w:tcW w:w="1077" w:type="dxa"/>
          </w:tcPr>
          <w:p w14:paraId="23AA83B2" w14:textId="77777777" w:rsidR="00FB23F6" w:rsidRDefault="00821E53">
            <w:pPr>
              <w:pStyle w:val="ConsPlusNormal"/>
              <w:jc w:val="center"/>
              <w:rPr>
                <w:sz w:val="18"/>
                <w:szCs w:val="18"/>
              </w:rPr>
            </w:pPr>
            <w:r>
              <w:rPr>
                <w:sz w:val="18"/>
                <w:szCs w:val="18"/>
              </w:rPr>
              <w:t>2.2.5</w:t>
            </w:r>
          </w:p>
        </w:tc>
        <w:tc>
          <w:tcPr>
            <w:tcW w:w="14360" w:type="dxa"/>
          </w:tcPr>
          <w:p w14:paraId="5F8AFCD5" w14:textId="77777777" w:rsidR="00FB23F6" w:rsidRDefault="00821E53">
            <w:pPr>
              <w:pStyle w:val="ConsPlusNormal"/>
              <w:jc w:val="both"/>
              <w:rPr>
                <w:sz w:val="18"/>
                <w:szCs w:val="18"/>
              </w:rPr>
            </w:pPr>
            <w:r>
              <w:rPr>
                <w:sz w:val="18"/>
                <w:szCs w:val="18"/>
              </w:rPr>
              <w:t>Знаки препинания и их функции</w:t>
            </w:r>
          </w:p>
        </w:tc>
      </w:tr>
      <w:tr w:rsidR="00FB23F6" w14:paraId="587A5F00" w14:textId="77777777">
        <w:tc>
          <w:tcPr>
            <w:tcW w:w="1077" w:type="dxa"/>
          </w:tcPr>
          <w:p w14:paraId="47299BD4" w14:textId="77777777" w:rsidR="00FB23F6" w:rsidRDefault="00821E53">
            <w:pPr>
              <w:pStyle w:val="ConsPlusNormal"/>
              <w:jc w:val="center"/>
              <w:rPr>
                <w:sz w:val="18"/>
                <w:szCs w:val="18"/>
              </w:rPr>
            </w:pPr>
            <w:r>
              <w:rPr>
                <w:sz w:val="18"/>
                <w:szCs w:val="18"/>
              </w:rPr>
              <w:t>2.2.6</w:t>
            </w:r>
          </w:p>
        </w:tc>
        <w:tc>
          <w:tcPr>
            <w:tcW w:w="14360" w:type="dxa"/>
          </w:tcPr>
          <w:p w14:paraId="224BFECA" w14:textId="77777777" w:rsidR="00FB23F6" w:rsidRDefault="00821E53">
            <w:pPr>
              <w:pStyle w:val="ConsPlusNormal"/>
              <w:jc w:val="both"/>
              <w:rPr>
                <w:sz w:val="18"/>
                <w:szCs w:val="18"/>
              </w:rPr>
            </w:pPr>
            <w:r>
              <w:rPr>
                <w:sz w:val="18"/>
                <w:szCs w:val="18"/>
              </w:rPr>
              <w:t>Знаки препинания между подлежащим и сказуемым</w:t>
            </w:r>
          </w:p>
        </w:tc>
      </w:tr>
      <w:tr w:rsidR="00FB23F6" w14:paraId="37E2BCE2" w14:textId="77777777">
        <w:tc>
          <w:tcPr>
            <w:tcW w:w="1077" w:type="dxa"/>
          </w:tcPr>
          <w:p w14:paraId="699B781C" w14:textId="77777777" w:rsidR="00FB23F6" w:rsidRDefault="00821E53">
            <w:pPr>
              <w:pStyle w:val="ConsPlusNormal"/>
              <w:jc w:val="center"/>
              <w:rPr>
                <w:sz w:val="18"/>
                <w:szCs w:val="18"/>
              </w:rPr>
            </w:pPr>
            <w:r>
              <w:rPr>
                <w:sz w:val="18"/>
                <w:szCs w:val="18"/>
              </w:rPr>
              <w:t>2.2.7</w:t>
            </w:r>
          </w:p>
        </w:tc>
        <w:tc>
          <w:tcPr>
            <w:tcW w:w="14360" w:type="dxa"/>
          </w:tcPr>
          <w:p w14:paraId="0C5BC6B5" w14:textId="77777777" w:rsidR="00FB23F6" w:rsidRDefault="00821E53">
            <w:pPr>
              <w:pStyle w:val="ConsPlusNormal"/>
              <w:jc w:val="both"/>
              <w:rPr>
                <w:sz w:val="18"/>
                <w:szCs w:val="18"/>
              </w:rPr>
            </w:pPr>
            <w:r>
              <w:rPr>
                <w:sz w:val="18"/>
                <w:szCs w:val="18"/>
              </w:rPr>
              <w:t>Знаки препинания в предложениях с однородными членами</w:t>
            </w:r>
          </w:p>
        </w:tc>
      </w:tr>
      <w:tr w:rsidR="00FB23F6" w14:paraId="5CE7EDFE" w14:textId="77777777">
        <w:tc>
          <w:tcPr>
            <w:tcW w:w="1077" w:type="dxa"/>
          </w:tcPr>
          <w:p w14:paraId="10750D9C" w14:textId="77777777" w:rsidR="00FB23F6" w:rsidRDefault="00821E53">
            <w:pPr>
              <w:pStyle w:val="ConsPlusNormal"/>
              <w:jc w:val="center"/>
              <w:rPr>
                <w:sz w:val="18"/>
                <w:szCs w:val="18"/>
              </w:rPr>
            </w:pPr>
            <w:r>
              <w:rPr>
                <w:sz w:val="18"/>
                <w:szCs w:val="18"/>
              </w:rPr>
              <w:t>2.2.8</w:t>
            </w:r>
          </w:p>
        </w:tc>
        <w:tc>
          <w:tcPr>
            <w:tcW w:w="14360" w:type="dxa"/>
          </w:tcPr>
          <w:p w14:paraId="7597D589" w14:textId="77777777" w:rsidR="00FB23F6" w:rsidRDefault="00821E53">
            <w:pPr>
              <w:pStyle w:val="ConsPlusNormal"/>
              <w:jc w:val="both"/>
              <w:rPr>
                <w:sz w:val="18"/>
                <w:szCs w:val="18"/>
              </w:rPr>
            </w:pPr>
            <w:r>
              <w:rPr>
                <w:sz w:val="18"/>
                <w:szCs w:val="18"/>
              </w:rPr>
              <w:t>Знаки препинания при обособлении</w:t>
            </w:r>
          </w:p>
        </w:tc>
      </w:tr>
      <w:tr w:rsidR="00FB23F6" w14:paraId="3F7821D5" w14:textId="77777777">
        <w:tc>
          <w:tcPr>
            <w:tcW w:w="1077" w:type="dxa"/>
          </w:tcPr>
          <w:p w14:paraId="48A2019D" w14:textId="77777777" w:rsidR="00FB23F6" w:rsidRDefault="00821E53">
            <w:pPr>
              <w:pStyle w:val="ConsPlusNormal"/>
              <w:jc w:val="center"/>
              <w:rPr>
                <w:sz w:val="18"/>
                <w:szCs w:val="18"/>
              </w:rPr>
            </w:pPr>
            <w:r>
              <w:rPr>
                <w:sz w:val="18"/>
                <w:szCs w:val="18"/>
              </w:rPr>
              <w:t>2.2.9</w:t>
            </w:r>
          </w:p>
        </w:tc>
        <w:tc>
          <w:tcPr>
            <w:tcW w:w="14360" w:type="dxa"/>
          </w:tcPr>
          <w:p w14:paraId="0A24C3CC" w14:textId="77777777" w:rsidR="00FB23F6" w:rsidRDefault="00821E53">
            <w:pPr>
              <w:pStyle w:val="ConsPlusNormal"/>
              <w:jc w:val="both"/>
              <w:rPr>
                <w:sz w:val="18"/>
                <w:szCs w:val="18"/>
              </w:rPr>
            </w:pPr>
            <w:r>
              <w:rPr>
                <w:sz w:val="18"/>
                <w:szCs w:val="18"/>
              </w:rPr>
              <w:t>Знаки препинания в предложениях с вводными конструкциями, обращениями, междометиями</w:t>
            </w:r>
          </w:p>
        </w:tc>
      </w:tr>
      <w:tr w:rsidR="00FB23F6" w14:paraId="685AE8CC" w14:textId="77777777">
        <w:tc>
          <w:tcPr>
            <w:tcW w:w="1077" w:type="dxa"/>
          </w:tcPr>
          <w:p w14:paraId="7EB6AF1C" w14:textId="77777777" w:rsidR="00FB23F6" w:rsidRDefault="00821E53">
            <w:pPr>
              <w:pStyle w:val="ConsPlusNormal"/>
              <w:jc w:val="center"/>
              <w:rPr>
                <w:sz w:val="18"/>
                <w:szCs w:val="18"/>
              </w:rPr>
            </w:pPr>
            <w:r>
              <w:rPr>
                <w:sz w:val="18"/>
                <w:szCs w:val="18"/>
              </w:rPr>
              <w:t>2.2.10</w:t>
            </w:r>
          </w:p>
        </w:tc>
        <w:tc>
          <w:tcPr>
            <w:tcW w:w="14360" w:type="dxa"/>
          </w:tcPr>
          <w:p w14:paraId="4168B0FE" w14:textId="77777777" w:rsidR="00FB23F6" w:rsidRDefault="00821E53">
            <w:pPr>
              <w:pStyle w:val="ConsPlusNormal"/>
              <w:jc w:val="both"/>
              <w:rPr>
                <w:sz w:val="18"/>
                <w:szCs w:val="18"/>
              </w:rPr>
            </w:pPr>
            <w:r>
              <w:rPr>
                <w:sz w:val="18"/>
                <w:szCs w:val="18"/>
              </w:rPr>
              <w:t>Знаки препинания в сложном предложении</w:t>
            </w:r>
          </w:p>
        </w:tc>
      </w:tr>
      <w:tr w:rsidR="00FB23F6" w14:paraId="02AE8DEA" w14:textId="77777777">
        <w:tc>
          <w:tcPr>
            <w:tcW w:w="1077" w:type="dxa"/>
          </w:tcPr>
          <w:p w14:paraId="02A1C2DD" w14:textId="77777777" w:rsidR="00FB23F6" w:rsidRDefault="00821E53">
            <w:pPr>
              <w:pStyle w:val="ConsPlusNormal"/>
              <w:jc w:val="center"/>
              <w:rPr>
                <w:sz w:val="18"/>
                <w:szCs w:val="18"/>
              </w:rPr>
            </w:pPr>
            <w:r>
              <w:rPr>
                <w:sz w:val="18"/>
                <w:szCs w:val="18"/>
              </w:rPr>
              <w:t>2.2.11</w:t>
            </w:r>
          </w:p>
        </w:tc>
        <w:tc>
          <w:tcPr>
            <w:tcW w:w="14360" w:type="dxa"/>
          </w:tcPr>
          <w:p w14:paraId="12BD4937" w14:textId="77777777" w:rsidR="00FB23F6" w:rsidRDefault="00821E53">
            <w:pPr>
              <w:pStyle w:val="ConsPlusNormal"/>
              <w:jc w:val="both"/>
              <w:rPr>
                <w:sz w:val="18"/>
                <w:szCs w:val="18"/>
              </w:rPr>
            </w:pPr>
            <w:r>
              <w:rPr>
                <w:sz w:val="18"/>
                <w:szCs w:val="18"/>
              </w:rPr>
              <w:t>Знаки препинания в сложном предложении с разными видами связи</w:t>
            </w:r>
          </w:p>
        </w:tc>
      </w:tr>
      <w:tr w:rsidR="00FB23F6" w14:paraId="154F16CA" w14:textId="77777777">
        <w:tc>
          <w:tcPr>
            <w:tcW w:w="1077" w:type="dxa"/>
          </w:tcPr>
          <w:p w14:paraId="7D8706B2" w14:textId="77777777" w:rsidR="00FB23F6" w:rsidRDefault="00821E53">
            <w:pPr>
              <w:pStyle w:val="ConsPlusNormal"/>
              <w:jc w:val="center"/>
              <w:rPr>
                <w:sz w:val="18"/>
                <w:szCs w:val="18"/>
              </w:rPr>
            </w:pPr>
            <w:r>
              <w:rPr>
                <w:sz w:val="18"/>
                <w:szCs w:val="18"/>
              </w:rPr>
              <w:t>2.2.12</w:t>
            </w:r>
          </w:p>
        </w:tc>
        <w:tc>
          <w:tcPr>
            <w:tcW w:w="14360" w:type="dxa"/>
          </w:tcPr>
          <w:p w14:paraId="4018DFD0" w14:textId="77777777" w:rsidR="00FB23F6" w:rsidRDefault="00821E53">
            <w:pPr>
              <w:pStyle w:val="ConsPlusNormal"/>
              <w:jc w:val="both"/>
              <w:rPr>
                <w:sz w:val="18"/>
                <w:szCs w:val="18"/>
              </w:rPr>
            </w:pPr>
            <w:r>
              <w:rPr>
                <w:sz w:val="18"/>
                <w:szCs w:val="18"/>
              </w:rPr>
              <w:t>Знаки препинания при передаче чужой речи</w:t>
            </w:r>
          </w:p>
        </w:tc>
      </w:tr>
      <w:tr w:rsidR="00FB23F6" w14:paraId="396A048B" w14:textId="77777777">
        <w:tc>
          <w:tcPr>
            <w:tcW w:w="1077" w:type="dxa"/>
          </w:tcPr>
          <w:p w14:paraId="162A1043" w14:textId="77777777" w:rsidR="00FB23F6" w:rsidRDefault="00821E53">
            <w:pPr>
              <w:pStyle w:val="ConsPlusNormal"/>
              <w:jc w:val="center"/>
              <w:rPr>
                <w:sz w:val="18"/>
                <w:szCs w:val="18"/>
              </w:rPr>
            </w:pPr>
            <w:r>
              <w:rPr>
                <w:sz w:val="18"/>
                <w:szCs w:val="18"/>
              </w:rPr>
              <w:t>3</w:t>
            </w:r>
          </w:p>
        </w:tc>
        <w:tc>
          <w:tcPr>
            <w:tcW w:w="14360" w:type="dxa"/>
          </w:tcPr>
          <w:p w14:paraId="66BE9BC0" w14:textId="77777777" w:rsidR="00FB23F6" w:rsidRDefault="00821E53">
            <w:pPr>
              <w:pStyle w:val="ConsPlusNormal"/>
              <w:jc w:val="both"/>
              <w:rPr>
                <w:sz w:val="18"/>
                <w:szCs w:val="18"/>
              </w:rPr>
            </w:pPr>
            <w:r>
              <w:rPr>
                <w:sz w:val="18"/>
                <w:szCs w:val="18"/>
              </w:rPr>
              <w:t>Функциональная стилистика. Культура речи</w:t>
            </w:r>
          </w:p>
        </w:tc>
      </w:tr>
      <w:tr w:rsidR="00FB23F6" w14:paraId="3871A7F6" w14:textId="77777777">
        <w:tc>
          <w:tcPr>
            <w:tcW w:w="1077" w:type="dxa"/>
          </w:tcPr>
          <w:p w14:paraId="333D22A3" w14:textId="77777777" w:rsidR="00FB23F6" w:rsidRDefault="00821E53">
            <w:pPr>
              <w:pStyle w:val="ConsPlusNormal"/>
              <w:jc w:val="center"/>
              <w:rPr>
                <w:sz w:val="18"/>
                <w:szCs w:val="18"/>
              </w:rPr>
            </w:pPr>
            <w:r>
              <w:rPr>
                <w:sz w:val="18"/>
                <w:szCs w:val="18"/>
              </w:rPr>
              <w:t>3.1</w:t>
            </w:r>
          </w:p>
        </w:tc>
        <w:tc>
          <w:tcPr>
            <w:tcW w:w="14360" w:type="dxa"/>
          </w:tcPr>
          <w:p w14:paraId="4B668E65" w14:textId="77777777" w:rsidR="00FB23F6" w:rsidRDefault="00821E53">
            <w:pPr>
              <w:pStyle w:val="ConsPlusNormal"/>
              <w:jc w:val="both"/>
              <w:rPr>
                <w:sz w:val="18"/>
                <w:szCs w:val="18"/>
              </w:rPr>
            </w:pPr>
            <w:r>
              <w:rPr>
                <w:sz w:val="18"/>
                <w:szCs w:val="18"/>
              </w:rPr>
              <w:t>Функциональная стилистика как раздел лингвистики</w:t>
            </w:r>
          </w:p>
        </w:tc>
      </w:tr>
      <w:tr w:rsidR="00FB23F6" w14:paraId="0038F254" w14:textId="77777777">
        <w:tc>
          <w:tcPr>
            <w:tcW w:w="1077" w:type="dxa"/>
          </w:tcPr>
          <w:p w14:paraId="7B455816" w14:textId="77777777" w:rsidR="00FB23F6" w:rsidRDefault="00821E53">
            <w:pPr>
              <w:pStyle w:val="ConsPlusNormal"/>
              <w:jc w:val="center"/>
              <w:rPr>
                <w:sz w:val="18"/>
                <w:szCs w:val="18"/>
              </w:rPr>
            </w:pPr>
            <w:r>
              <w:rPr>
                <w:sz w:val="18"/>
                <w:szCs w:val="18"/>
              </w:rPr>
              <w:t>3.2</w:t>
            </w:r>
          </w:p>
        </w:tc>
        <w:tc>
          <w:tcPr>
            <w:tcW w:w="14360" w:type="dxa"/>
          </w:tcPr>
          <w:p w14:paraId="2E514E63" w14:textId="77777777" w:rsidR="00FB23F6" w:rsidRDefault="00821E53">
            <w:pPr>
              <w:pStyle w:val="ConsPlusNormal"/>
              <w:jc w:val="both"/>
              <w:rPr>
                <w:sz w:val="18"/>
                <w:szCs w:val="18"/>
              </w:rPr>
            </w:pPr>
            <w:r>
              <w:rPr>
                <w:sz w:val="18"/>
                <w:szCs w:val="18"/>
              </w:rPr>
              <w:t>Стилистическая норма</w:t>
            </w:r>
          </w:p>
        </w:tc>
      </w:tr>
      <w:tr w:rsidR="00FB23F6" w14:paraId="77C5191B" w14:textId="77777777">
        <w:tc>
          <w:tcPr>
            <w:tcW w:w="1077" w:type="dxa"/>
          </w:tcPr>
          <w:p w14:paraId="23B52322" w14:textId="77777777" w:rsidR="00FB23F6" w:rsidRDefault="00821E53">
            <w:pPr>
              <w:pStyle w:val="ConsPlusNormal"/>
              <w:jc w:val="center"/>
              <w:rPr>
                <w:sz w:val="18"/>
                <w:szCs w:val="18"/>
              </w:rPr>
            </w:pPr>
            <w:r>
              <w:rPr>
                <w:sz w:val="18"/>
                <w:szCs w:val="18"/>
              </w:rPr>
              <w:t>3.3</w:t>
            </w:r>
          </w:p>
        </w:tc>
        <w:tc>
          <w:tcPr>
            <w:tcW w:w="14360" w:type="dxa"/>
          </w:tcPr>
          <w:p w14:paraId="7711A60B" w14:textId="77777777" w:rsidR="00FB23F6" w:rsidRDefault="00821E53">
            <w:pPr>
              <w:pStyle w:val="ConsPlusNormal"/>
              <w:jc w:val="both"/>
              <w:rPr>
                <w:sz w:val="18"/>
                <w:szCs w:val="18"/>
              </w:rPr>
            </w:pPr>
            <w:r>
              <w:rPr>
                <w:sz w:val="18"/>
                <w:szCs w:val="18"/>
              </w:rPr>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w:t>
            </w:r>
          </w:p>
          <w:p w14:paraId="7B1BE24A" w14:textId="77777777" w:rsidR="00FB23F6" w:rsidRDefault="00821E53">
            <w:pPr>
              <w:pStyle w:val="ConsPlusNormal"/>
              <w:jc w:val="both"/>
              <w:rPr>
                <w:sz w:val="18"/>
                <w:szCs w:val="18"/>
              </w:rPr>
            </w:pPr>
            <w:r>
              <w:rPr>
                <w:sz w:val="18"/>
                <w:szCs w:val="18"/>
              </w:rPr>
              <w:t>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FB23F6" w14:paraId="076769E9" w14:textId="77777777">
        <w:tc>
          <w:tcPr>
            <w:tcW w:w="1077" w:type="dxa"/>
          </w:tcPr>
          <w:p w14:paraId="5F61141F" w14:textId="77777777" w:rsidR="00FB23F6" w:rsidRDefault="00821E53">
            <w:pPr>
              <w:pStyle w:val="ConsPlusNormal"/>
              <w:jc w:val="center"/>
              <w:rPr>
                <w:sz w:val="18"/>
                <w:szCs w:val="18"/>
              </w:rPr>
            </w:pPr>
            <w:r>
              <w:rPr>
                <w:sz w:val="18"/>
                <w:szCs w:val="18"/>
              </w:rPr>
              <w:t>3.4</w:t>
            </w:r>
          </w:p>
        </w:tc>
        <w:tc>
          <w:tcPr>
            <w:tcW w:w="14360" w:type="dxa"/>
          </w:tcPr>
          <w:p w14:paraId="2A4DD815" w14:textId="77777777" w:rsidR="00FB23F6" w:rsidRDefault="00821E53">
            <w:pPr>
              <w:pStyle w:val="ConsPlusNormal"/>
              <w:jc w:val="both"/>
              <w:rPr>
                <w:sz w:val="18"/>
                <w:szCs w:val="18"/>
              </w:rPr>
            </w:pPr>
            <w:r>
              <w:rPr>
                <w:sz w:val="18"/>
                <w:szCs w:val="18"/>
              </w:rPr>
              <w:t>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FB23F6" w14:paraId="137B9C3F" w14:textId="77777777">
        <w:tc>
          <w:tcPr>
            <w:tcW w:w="1077" w:type="dxa"/>
          </w:tcPr>
          <w:p w14:paraId="2556BFAD" w14:textId="77777777" w:rsidR="00FB23F6" w:rsidRDefault="00821E53">
            <w:pPr>
              <w:pStyle w:val="ConsPlusNormal"/>
              <w:jc w:val="center"/>
              <w:rPr>
                <w:sz w:val="18"/>
                <w:szCs w:val="18"/>
              </w:rPr>
            </w:pPr>
            <w:r>
              <w:rPr>
                <w:sz w:val="18"/>
                <w:szCs w:val="18"/>
              </w:rPr>
              <w:t>3.5</w:t>
            </w:r>
          </w:p>
        </w:tc>
        <w:tc>
          <w:tcPr>
            <w:tcW w:w="14360" w:type="dxa"/>
          </w:tcPr>
          <w:p w14:paraId="0C0413E3" w14:textId="77777777" w:rsidR="00FB23F6" w:rsidRDefault="00821E53">
            <w:pPr>
              <w:pStyle w:val="ConsPlusNormal"/>
              <w:jc w:val="both"/>
              <w:rPr>
                <w:sz w:val="18"/>
                <w:szCs w:val="18"/>
              </w:rPr>
            </w:pPr>
            <w:r>
              <w:rPr>
                <w:sz w:val="18"/>
                <w:szCs w:val="1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FB23F6" w14:paraId="21AB5702" w14:textId="77777777">
        <w:tc>
          <w:tcPr>
            <w:tcW w:w="1077" w:type="dxa"/>
          </w:tcPr>
          <w:p w14:paraId="0825D9E2" w14:textId="77777777" w:rsidR="00FB23F6" w:rsidRDefault="00821E53">
            <w:pPr>
              <w:pStyle w:val="ConsPlusNormal"/>
              <w:jc w:val="center"/>
              <w:rPr>
                <w:sz w:val="18"/>
                <w:szCs w:val="18"/>
              </w:rPr>
            </w:pPr>
            <w:r>
              <w:rPr>
                <w:sz w:val="18"/>
                <w:szCs w:val="18"/>
              </w:rPr>
              <w:t>3.6</w:t>
            </w:r>
          </w:p>
        </w:tc>
        <w:tc>
          <w:tcPr>
            <w:tcW w:w="14360" w:type="dxa"/>
          </w:tcPr>
          <w:p w14:paraId="2F246109" w14:textId="77777777" w:rsidR="00FB23F6" w:rsidRDefault="00821E53">
            <w:pPr>
              <w:pStyle w:val="ConsPlusNormal"/>
              <w:jc w:val="both"/>
              <w:rPr>
                <w:sz w:val="18"/>
                <w:szCs w:val="18"/>
              </w:rPr>
            </w:pPr>
            <w:r>
              <w:rPr>
                <w:sz w:val="18"/>
                <w:szCs w:val="1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FB23F6" w14:paraId="54535838" w14:textId="77777777">
        <w:tc>
          <w:tcPr>
            <w:tcW w:w="1077" w:type="dxa"/>
          </w:tcPr>
          <w:p w14:paraId="4535BF2B" w14:textId="77777777" w:rsidR="00FB23F6" w:rsidRDefault="00821E53">
            <w:pPr>
              <w:pStyle w:val="ConsPlusNormal"/>
              <w:jc w:val="center"/>
              <w:rPr>
                <w:sz w:val="18"/>
                <w:szCs w:val="18"/>
              </w:rPr>
            </w:pPr>
            <w:r>
              <w:rPr>
                <w:sz w:val="18"/>
                <w:szCs w:val="18"/>
              </w:rPr>
              <w:t>3.7</w:t>
            </w:r>
          </w:p>
        </w:tc>
        <w:tc>
          <w:tcPr>
            <w:tcW w:w="14360" w:type="dxa"/>
          </w:tcPr>
          <w:p w14:paraId="39F3AD7D" w14:textId="77777777" w:rsidR="00FB23F6" w:rsidRDefault="00821E53">
            <w:pPr>
              <w:pStyle w:val="ConsPlusNormal"/>
              <w:jc w:val="both"/>
              <w:rPr>
                <w:sz w:val="18"/>
                <w:szCs w:val="18"/>
              </w:rPr>
            </w:pPr>
            <w:r>
              <w:rPr>
                <w:sz w:val="18"/>
                <w:szCs w:val="18"/>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14:paraId="1C6C44F2" w14:textId="77777777" w:rsidR="00FB23F6" w:rsidRDefault="00FB23F6">
      <w:pPr>
        <w:pStyle w:val="ConsPlusNormal"/>
        <w:jc w:val="both"/>
      </w:pPr>
    </w:p>
    <w:p w14:paraId="009DC146" w14:textId="77777777" w:rsidR="00FB23F6" w:rsidRDefault="00821E53">
      <w:pPr>
        <w:pStyle w:val="ConsPlusNormal"/>
        <w:jc w:val="center"/>
      </w:pPr>
      <w:r>
        <w:t>Проверяемые на ЕГЭ по русскому языку требования</w:t>
      </w:r>
    </w:p>
    <w:p w14:paraId="3F0C473D" w14:textId="77777777" w:rsidR="00FB23F6" w:rsidRDefault="00821E53">
      <w:pPr>
        <w:pStyle w:val="ConsPlusNormal"/>
        <w:jc w:val="center"/>
      </w:pPr>
      <w:r>
        <w:t>к результатам освоения основной образовательной программы</w:t>
      </w:r>
    </w:p>
    <w:p w14:paraId="5515BA77" w14:textId="77777777" w:rsidR="00FB23F6" w:rsidRDefault="00821E53">
      <w:pPr>
        <w:pStyle w:val="ConsPlusNormal"/>
        <w:jc w:val="center"/>
      </w:pPr>
      <w:r>
        <w:t>среднего общего образования</w:t>
      </w:r>
    </w:p>
    <w:p w14:paraId="3D9F3B3A" w14:textId="77777777" w:rsidR="00FB23F6" w:rsidRDefault="00FB2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1"/>
        <w:gridCol w:w="14457"/>
      </w:tblGrid>
      <w:tr w:rsidR="00FB23F6" w14:paraId="6DB52122" w14:textId="77777777">
        <w:tc>
          <w:tcPr>
            <w:tcW w:w="981" w:type="dxa"/>
          </w:tcPr>
          <w:p w14:paraId="20AFEB4D" w14:textId="77777777" w:rsidR="00FB23F6" w:rsidRDefault="00821E53">
            <w:pPr>
              <w:pStyle w:val="ConsPlusNormal"/>
              <w:jc w:val="center"/>
              <w:rPr>
                <w:sz w:val="18"/>
                <w:szCs w:val="18"/>
              </w:rPr>
            </w:pPr>
            <w:r>
              <w:rPr>
                <w:sz w:val="18"/>
                <w:szCs w:val="18"/>
              </w:rPr>
              <w:t xml:space="preserve">Код </w:t>
            </w:r>
          </w:p>
        </w:tc>
        <w:tc>
          <w:tcPr>
            <w:tcW w:w="14457" w:type="dxa"/>
          </w:tcPr>
          <w:p w14:paraId="17E2AA8A" w14:textId="77777777" w:rsidR="00FB23F6" w:rsidRDefault="00821E53">
            <w:pPr>
              <w:pStyle w:val="ConsPlusNormal"/>
              <w:jc w:val="center"/>
              <w:rPr>
                <w:sz w:val="18"/>
                <w:szCs w:val="18"/>
              </w:rPr>
            </w:pPr>
            <w:r>
              <w:rPr>
                <w:sz w:val="18"/>
                <w:szCs w:val="18"/>
              </w:rPr>
              <w:t>Проверяемые требования к предметным результатам освоения основной образовательной программы среднего общего образования</w:t>
            </w:r>
          </w:p>
        </w:tc>
      </w:tr>
      <w:tr w:rsidR="00FB23F6" w14:paraId="3B4956D4" w14:textId="77777777">
        <w:tc>
          <w:tcPr>
            <w:tcW w:w="981" w:type="dxa"/>
          </w:tcPr>
          <w:p w14:paraId="58C50D9C" w14:textId="77777777" w:rsidR="00FB23F6" w:rsidRDefault="00821E53">
            <w:pPr>
              <w:pStyle w:val="ConsPlusNormal"/>
              <w:jc w:val="center"/>
              <w:rPr>
                <w:sz w:val="18"/>
                <w:szCs w:val="18"/>
              </w:rPr>
            </w:pPr>
            <w:r>
              <w:rPr>
                <w:sz w:val="18"/>
                <w:szCs w:val="18"/>
              </w:rPr>
              <w:t>1</w:t>
            </w:r>
          </w:p>
        </w:tc>
        <w:tc>
          <w:tcPr>
            <w:tcW w:w="14457" w:type="dxa"/>
          </w:tcPr>
          <w:p w14:paraId="1AA8080B" w14:textId="77777777" w:rsidR="00FB23F6" w:rsidRDefault="00821E53">
            <w:pPr>
              <w:pStyle w:val="ConsPlusNormal"/>
              <w:jc w:val="both"/>
              <w:rPr>
                <w:sz w:val="18"/>
                <w:szCs w:val="18"/>
              </w:rPr>
            </w:pPr>
            <w:r>
              <w:rPr>
                <w:sz w:val="18"/>
                <w:szCs w:val="18"/>
              </w:rPr>
              <w:t>Текст. Информационно-смысловая переработка текста</w:t>
            </w:r>
          </w:p>
        </w:tc>
      </w:tr>
      <w:tr w:rsidR="00FB23F6" w14:paraId="087254C1" w14:textId="77777777">
        <w:tc>
          <w:tcPr>
            <w:tcW w:w="981" w:type="dxa"/>
          </w:tcPr>
          <w:p w14:paraId="0794CBC6" w14:textId="77777777" w:rsidR="00FB23F6" w:rsidRDefault="00821E53">
            <w:pPr>
              <w:pStyle w:val="ConsPlusNormal"/>
              <w:jc w:val="center"/>
              <w:rPr>
                <w:sz w:val="18"/>
                <w:szCs w:val="18"/>
              </w:rPr>
            </w:pPr>
            <w:r>
              <w:rPr>
                <w:sz w:val="18"/>
                <w:szCs w:val="18"/>
              </w:rPr>
              <w:t>1.1</w:t>
            </w:r>
          </w:p>
        </w:tc>
        <w:tc>
          <w:tcPr>
            <w:tcW w:w="14457" w:type="dxa"/>
          </w:tcPr>
          <w:p w14:paraId="725A2CB7" w14:textId="77777777" w:rsidR="00FB23F6" w:rsidRDefault="00821E53">
            <w:pPr>
              <w:pStyle w:val="ConsPlusNormal"/>
              <w:jc w:val="both"/>
              <w:rPr>
                <w:sz w:val="18"/>
                <w:szCs w:val="18"/>
              </w:rPr>
            </w:pPr>
            <w:r>
              <w:rPr>
                <w:sz w:val="18"/>
                <w:szCs w:val="18"/>
              </w:rPr>
              <w:t>Сформированность знаний о признаках текста, его структуре, видах информации в тексте</w:t>
            </w:r>
          </w:p>
        </w:tc>
      </w:tr>
      <w:tr w:rsidR="00FB23F6" w14:paraId="5F6A12F9" w14:textId="77777777">
        <w:tc>
          <w:tcPr>
            <w:tcW w:w="981" w:type="dxa"/>
          </w:tcPr>
          <w:p w14:paraId="252A35B9" w14:textId="77777777" w:rsidR="00FB23F6" w:rsidRDefault="00821E53">
            <w:pPr>
              <w:pStyle w:val="ConsPlusNormal"/>
              <w:jc w:val="center"/>
              <w:rPr>
                <w:sz w:val="18"/>
                <w:szCs w:val="18"/>
              </w:rPr>
            </w:pPr>
            <w:r>
              <w:rPr>
                <w:sz w:val="18"/>
                <w:szCs w:val="18"/>
              </w:rPr>
              <w:t>1.2</w:t>
            </w:r>
          </w:p>
        </w:tc>
        <w:tc>
          <w:tcPr>
            <w:tcW w:w="14457" w:type="dxa"/>
          </w:tcPr>
          <w:p w14:paraId="5F5BCA3B" w14:textId="77777777" w:rsidR="00FB23F6" w:rsidRDefault="00821E53">
            <w:pPr>
              <w:pStyle w:val="ConsPlusNormal"/>
              <w:jc w:val="both"/>
              <w:rPr>
                <w:sz w:val="18"/>
                <w:szCs w:val="18"/>
              </w:rPr>
            </w:pPr>
            <w:r>
              <w:rPr>
                <w:sz w:val="18"/>
                <w:szCs w:val="18"/>
              </w:rPr>
              <w:t>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rsidR="00FB23F6" w14:paraId="2FCF0B28" w14:textId="77777777">
        <w:tc>
          <w:tcPr>
            <w:tcW w:w="981" w:type="dxa"/>
          </w:tcPr>
          <w:p w14:paraId="0366B69F" w14:textId="77777777" w:rsidR="00FB23F6" w:rsidRDefault="00821E53">
            <w:pPr>
              <w:pStyle w:val="ConsPlusNormal"/>
              <w:jc w:val="center"/>
              <w:rPr>
                <w:sz w:val="18"/>
                <w:szCs w:val="18"/>
              </w:rPr>
            </w:pPr>
            <w:r>
              <w:rPr>
                <w:sz w:val="18"/>
                <w:szCs w:val="18"/>
              </w:rPr>
              <w:t>1.3</w:t>
            </w:r>
          </w:p>
        </w:tc>
        <w:tc>
          <w:tcPr>
            <w:tcW w:w="14457" w:type="dxa"/>
          </w:tcPr>
          <w:p w14:paraId="1678B546" w14:textId="77777777" w:rsidR="00FB23F6" w:rsidRDefault="00821E53">
            <w:pPr>
              <w:pStyle w:val="ConsPlusNormal"/>
              <w:jc w:val="both"/>
              <w:rPr>
                <w:sz w:val="18"/>
                <w:szCs w:val="18"/>
              </w:rPr>
            </w:pPr>
            <w:r>
              <w:rPr>
                <w:sz w:val="18"/>
                <w:szCs w:val="18"/>
              </w:rPr>
              <w:t>Совершенствование умений выявлять логико-смысловые отношения между предложениями в тексте</w:t>
            </w:r>
          </w:p>
        </w:tc>
      </w:tr>
      <w:tr w:rsidR="00FB23F6" w14:paraId="0BE2C978" w14:textId="77777777">
        <w:tc>
          <w:tcPr>
            <w:tcW w:w="981" w:type="dxa"/>
          </w:tcPr>
          <w:p w14:paraId="34EBD75F" w14:textId="77777777" w:rsidR="00FB23F6" w:rsidRDefault="00821E53">
            <w:pPr>
              <w:pStyle w:val="ConsPlusNormal"/>
              <w:jc w:val="center"/>
              <w:rPr>
                <w:sz w:val="18"/>
                <w:szCs w:val="18"/>
              </w:rPr>
            </w:pPr>
            <w:r>
              <w:rPr>
                <w:sz w:val="18"/>
                <w:szCs w:val="18"/>
              </w:rPr>
              <w:t>1.4</w:t>
            </w:r>
          </w:p>
        </w:tc>
        <w:tc>
          <w:tcPr>
            <w:tcW w:w="14457" w:type="dxa"/>
          </w:tcPr>
          <w:p w14:paraId="56B2292F" w14:textId="77777777" w:rsidR="00FB23F6" w:rsidRDefault="00821E53">
            <w:pPr>
              <w:pStyle w:val="ConsPlusNormal"/>
              <w:jc w:val="both"/>
              <w:rPr>
                <w:sz w:val="18"/>
                <w:szCs w:val="18"/>
              </w:rPr>
            </w:pPr>
            <w:r>
              <w:rPr>
                <w:sz w:val="18"/>
                <w:szCs w:val="18"/>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FB23F6" w14:paraId="0F6E1BF5" w14:textId="77777777">
        <w:tc>
          <w:tcPr>
            <w:tcW w:w="981" w:type="dxa"/>
          </w:tcPr>
          <w:p w14:paraId="1657A875" w14:textId="77777777" w:rsidR="00FB23F6" w:rsidRDefault="00821E53">
            <w:pPr>
              <w:pStyle w:val="ConsPlusNormal"/>
              <w:jc w:val="center"/>
              <w:rPr>
                <w:sz w:val="18"/>
                <w:szCs w:val="18"/>
              </w:rPr>
            </w:pPr>
            <w:r>
              <w:rPr>
                <w:sz w:val="18"/>
                <w:szCs w:val="18"/>
              </w:rPr>
              <w:t>1.5</w:t>
            </w:r>
          </w:p>
        </w:tc>
        <w:tc>
          <w:tcPr>
            <w:tcW w:w="14457" w:type="dxa"/>
          </w:tcPr>
          <w:p w14:paraId="3BE65C42" w14:textId="77777777" w:rsidR="00FB23F6" w:rsidRDefault="00821E53">
            <w:pPr>
              <w:pStyle w:val="ConsPlusNormal"/>
              <w:jc w:val="both"/>
              <w:rPr>
                <w:sz w:val="18"/>
                <w:szCs w:val="18"/>
              </w:rPr>
            </w:pPr>
            <w:r>
              <w:rPr>
                <w:sz w:val="18"/>
                <w:szCs w:val="18"/>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tc>
      </w:tr>
      <w:tr w:rsidR="00FB23F6" w14:paraId="151C5F2C" w14:textId="77777777">
        <w:tc>
          <w:tcPr>
            <w:tcW w:w="981" w:type="dxa"/>
          </w:tcPr>
          <w:p w14:paraId="0E334087" w14:textId="77777777" w:rsidR="00FB23F6" w:rsidRDefault="00821E53">
            <w:pPr>
              <w:pStyle w:val="ConsPlusNormal"/>
              <w:jc w:val="center"/>
              <w:rPr>
                <w:sz w:val="18"/>
                <w:szCs w:val="18"/>
              </w:rPr>
            </w:pPr>
            <w:r>
              <w:rPr>
                <w:sz w:val="18"/>
                <w:szCs w:val="18"/>
              </w:rPr>
              <w:t>1.6</w:t>
            </w:r>
          </w:p>
        </w:tc>
        <w:tc>
          <w:tcPr>
            <w:tcW w:w="14457" w:type="dxa"/>
          </w:tcPr>
          <w:p w14:paraId="5F3F2932" w14:textId="77777777" w:rsidR="00FB23F6" w:rsidRDefault="00821E53">
            <w:pPr>
              <w:pStyle w:val="ConsPlusNormal"/>
              <w:jc w:val="both"/>
              <w:rPr>
                <w:sz w:val="18"/>
                <w:szCs w:val="18"/>
              </w:rPr>
            </w:pPr>
            <w:r>
              <w:rPr>
                <w:sz w:val="18"/>
                <w:szCs w:val="18"/>
              </w:rPr>
              <w:t>Совершенствование умений использовать разные виды чтения, приемы информационно-смысловой переработки прочитанных текстов, включая гипертекст, графику, инфографику и другое (объем текста для чтения - 450 - 500 слов)</w:t>
            </w:r>
          </w:p>
        </w:tc>
      </w:tr>
      <w:tr w:rsidR="00FB23F6" w14:paraId="03251129" w14:textId="77777777">
        <w:tc>
          <w:tcPr>
            <w:tcW w:w="981" w:type="dxa"/>
          </w:tcPr>
          <w:p w14:paraId="7C7BE60F" w14:textId="77777777" w:rsidR="00FB23F6" w:rsidRDefault="00821E53">
            <w:pPr>
              <w:pStyle w:val="ConsPlusNormal"/>
              <w:jc w:val="center"/>
              <w:rPr>
                <w:sz w:val="18"/>
                <w:szCs w:val="18"/>
              </w:rPr>
            </w:pPr>
            <w:r>
              <w:rPr>
                <w:sz w:val="18"/>
                <w:szCs w:val="18"/>
              </w:rPr>
              <w:t>1.7</w:t>
            </w:r>
          </w:p>
        </w:tc>
        <w:tc>
          <w:tcPr>
            <w:tcW w:w="14457" w:type="dxa"/>
          </w:tcPr>
          <w:p w14:paraId="3835CDCD" w14:textId="77777777" w:rsidR="00FB23F6" w:rsidRDefault="00821E53">
            <w:pPr>
              <w:pStyle w:val="ConsPlusNormal"/>
              <w:jc w:val="both"/>
              <w:rPr>
                <w:sz w:val="18"/>
                <w:szCs w:val="18"/>
              </w:rPr>
            </w:pPr>
            <w:r>
              <w:rPr>
                <w:sz w:val="18"/>
                <w:szCs w:val="18"/>
              </w:rPr>
              <w:t>Совершенствование умений создавать вторичные тексты (тезисы, аннотация, отзыв, рецензия и другие)</w:t>
            </w:r>
          </w:p>
        </w:tc>
      </w:tr>
      <w:tr w:rsidR="00FB23F6" w14:paraId="6AED7AFB" w14:textId="77777777">
        <w:tc>
          <w:tcPr>
            <w:tcW w:w="981" w:type="dxa"/>
          </w:tcPr>
          <w:p w14:paraId="401003A6" w14:textId="77777777" w:rsidR="00FB23F6" w:rsidRDefault="00821E53">
            <w:pPr>
              <w:pStyle w:val="ConsPlusNormal"/>
              <w:jc w:val="center"/>
              <w:rPr>
                <w:sz w:val="18"/>
                <w:szCs w:val="18"/>
              </w:rPr>
            </w:pPr>
            <w:r>
              <w:rPr>
                <w:sz w:val="18"/>
                <w:szCs w:val="18"/>
              </w:rPr>
              <w:t>2</w:t>
            </w:r>
          </w:p>
        </w:tc>
        <w:tc>
          <w:tcPr>
            <w:tcW w:w="14457" w:type="dxa"/>
          </w:tcPr>
          <w:p w14:paraId="4168C229" w14:textId="77777777" w:rsidR="00FB23F6" w:rsidRDefault="00821E53">
            <w:pPr>
              <w:pStyle w:val="ConsPlusNormal"/>
              <w:jc w:val="both"/>
              <w:rPr>
                <w:sz w:val="18"/>
                <w:szCs w:val="18"/>
              </w:rPr>
            </w:pPr>
            <w:r>
              <w:rPr>
                <w:sz w:val="18"/>
                <w:szCs w:val="18"/>
              </w:rPr>
              <w:t>Функциональная стилистика. Культура речи</w:t>
            </w:r>
          </w:p>
        </w:tc>
      </w:tr>
      <w:tr w:rsidR="00FB23F6" w14:paraId="2908DD5B" w14:textId="77777777">
        <w:tc>
          <w:tcPr>
            <w:tcW w:w="981" w:type="dxa"/>
          </w:tcPr>
          <w:p w14:paraId="3393D217" w14:textId="77777777" w:rsidR="00FB23F6" w:rsidRDefault="00821E53">
            <w:pPr>
              <w:pStyle w:val="ConsPlusNormal"/>
              <w:jc w:val="center"/>
              <w:rPr>
                <w:sz w:val="18"/>
                <w:szCs w:val="18"/>
              </w:rPr>
            </w:pPr>
            <w:r>
              <w:rPr>
                <w:sz w:val="18"/>
                <w:szCs w:val="18"/>
              </w:rPr>
              <w:t>2.1</w:t>
            </w:r>
          </w:p>
        </w:tc>
        <w:tc>
          <w:tcPr>
            <w:tcW w:w="14457" w:type="dxa"/>
          </w:tcPr>
          <w:p w14:paraId="48EF8D34" w14:textId="77777777" w:rsidR="00FB23F6" w:rsidRDefault="00821E53">
            <w:pPr>
              <w:pStyle w:val="ConsPlusNormal"/>
              <w:jc w:val="both"/>
              <w:rPr>
                <w:sz w:val="18"/>
                <w:szCs w:val="18"/>
              </w:rPr>
            </w:pPr>
            <w:r>
              <w:rPr>
                <w:sz w:val="18"/>
                <w:szCs w:val="18"/>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p>
        </w:tc>
      </w:tr>
      <w:tr w:rsidR="00FB23F6" w14:paraId="0537173E" w14:textId="77777777">
        <w:tc>
          <w:tcPr>
            <w:tcW w:w="981" w:type="dxa"/>
          </w:tcPr>
          <w:p w14:paraId="5420C140" w14:textId="77777777" w:rsidR="00FB23F6" w:rsidRDefault="00821E53">
            <w:pPr>
              <w:pStyle w:val="ConsPlusNormal"/>
              <w:jc w:val="center"/>
              <w:rPr>
                <w:sz w:val="18"/>
                <w:szCs w:val="18"/>
              </w:rPr>
            </w:pPr>
            <w:r>
              <w:rPr>
                <w:sz w:val="18"/>
                <w:szCs w:val="18"/>
              </w:rPr>
              <w:t>2.2</w:t>
            </w:r>
          </w:p>
        </w:tc>
        <w:tc>
          <w:tcPr>
            <w:tcW w:w="14457" w:type="dxa"/>
          </w:tcPr>
          <w:p w14:paraId="07A2A240" w14:textId="77777777" w:rsidR="00FB23F6" w:rsidRDefault="00821E53">
            <w:pPr>
              <w:pStyle w:val="ConsPlusNormal"/>
              <w:jc w:val="both"/>
              <w:rPr>
                <w:sz w:val="18"/>
                <w:szCs w:val="18"/>
              </w:rPr>
            </w:pPr>
            <w:r>
              <w:rPr>
                <w:sz w:val="18"/>
                <w:szCs w:val="18"/>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FB23F6" w14:paraId="3097DEBC" w14:textId="77777777">
        <w:tc>
          <w:tcPr>
            <w:tcW w:w="981" w:type="dxa"/>
          </w:tcPr>
          <w:p w14:paraId="2D835C86" w14:textId="77777777" w:rsidR="00FB23F6" w:rsidRDefault="00821E53">
            <w:pPr>
              <w:pStyle w:val="ConsPlusNormal"/>
              <w:jc w:val="center"/>
              <w:rPr>
                <w:sz w:val="18"/>
                <w:szCs w:val="18"/>
              </w:rPr>
            </w:pPr>
            <w:r>
              <w:rPr>
                <w:sz w:val="18"/>
                <w:szCs w:val="18"/>
              </w:rPr>
              <w:t>3</w:t>
            </w:r>
          </w:p>
        </w:tc>
        <w:tc>
          <w:tcPr>
            <w:tcW w:w="14457" w:type="dxa"/>
          </w:tcPr>
          <w:p w14:paraId="23814098" w14:textId="77777777" w:rsidR="00FB23F6" w:rsidRDefault="00821E53">
            <w:pPr>
              <w:pStyle w:val="ConsPlusNormal"/>
              <w:jc w:val="both"/>
              <w:rPr>
                <w:sz w:val="18"/>
                <w:szCs w:val="18"/>
              </w:rPr>
            </w:pPr>
            <w:r>
              <w:rPr>
                <w:sz w:val="18"/>
                <w:szCs w:val="18"/>
              </w:rPr>
              <w:t>Язык и речь. Культура речи</w:t>
            </w:r>
          </w:p>
        </w:tc>
      </w:tr>
      <w:tr w:rsidR="00FB23F6" w14:paraId="3E17A29C" w14:textId="77777777">
        <w:tc>
          <w:tcPr>
            <w:tcW w:w="981" w:type="dxa"/>
          </w:tcPr>
          <w:p w14:paraId="4D48B221" w14:textId="77777777" w:rsidR="00FB23F6" w:rsidRDefault="00821E53">
            <w:pPr>
              <w:pStyle w:val="ConsPlusNormal"/>
              <w:jc w:val="center"/>
              <w:rPr>
                <w:sz w:val="18"/>
                <w:szCs w:val="18"/>
              </w:rPr>
            </w:pPr>
            <w:r>
              <w:rPr>
                <w:sz w:val="18"/>
                <w:szCs w:val="18"/>
              </w:rPr>
              <w:t>3.1</w:t>
            </w:r>
          </w:p>
        </w:tc>
        <w:tc>
          <w:tcPr>
            <w:tcW w:w="14457" w:type="dxa"/>
          </w:tcPr>
          <w:p w14:paraId="78E6820A" w14:textId="77777777" w:rsidR="00FB23F6" w:rsidRDefault="00821E53">
            <w:pPr>
              <w:pStyle w:val="ConsPlusNormal"/>
              <w:jc w:val="both"/>
              <w:rPr>
                <w:sz w:val="18"/>
                <w:szCs w:val="18"/>
              </w:rPr>
            </w:pPr>
            <w:r>
              <w:rPr>
                <w:sz w:val="18"/>
                <w:szCs w:val="18"/>
              </w:rPr>
              <w:t>Обобщение знаний о языке как системе, его основных единицах и уровнях</w:t>
            </w:r>
          </w:p>
        </w:tc>
      </w:tr>
      <w:tr w:rsidR="00FB23F6" w14:paraId="391257D0" w14:textId="77777777">
        <w:tc>
          <w:tcPr>
            <w:tcW w:w="981" w:type="dxa"/>
          </w:tcPr>
          <w:p w14:paraId="2BC60095" w14:textId="77777777" w:rsidR="00FB23F6" w:rsidRDefault="00821E53">
            <w:pPr>
              <w:pStyle w:val="ConsPlusNormal"/>
              <w:jc w:val="center"/>
              <w:rPr>
                <w:sz w:val="18"/>
                <w:szCs w:val="18"/>
              </w:rPr>
            </w:pPr>
            <w:r>
              <w:rPr>
                <w:sz w:val="18"/>
                <w:szCs w:val="18"/>
              </w:rPr>
              <w:t>3.2</w:t>
            </w:r>
          </w:p>
        </w:tc>
        <w:tc>
          <w:tcPr>
            <w:tcW w:w="14457" w:type="dxa"/>
          </w:tcPr>
          <w:p w14:paraId="661119A9" w14:textId="77777777" w:rsidR="00FB23F6" w:rsidRDefault="00821E53">
            <w:pPr>
              <w:pStyle w:val="ConsPlusNormal"/>
              <w:jc w:val="both"/>
              <w:rPr>
                <w:sz w:val="18"/>
                <w:szCs w:val="18"/>
              </w:rPr>
            </w:pPr>
            <w:r>
              <w:rPr>
                <w:sz w:val="18"/>
                <w:szCs w:val="18"/>
              </w:rPr>
              <w:t>Обогащение словарного запаса, расширение объема используемых в речи грамматических языковых средств</w:t>
            </w:r>
          </w:p>
        </w:tc>
      </w:tr>
      <w:tr w:rsidR="00FB23F6" w14:paraId="5495A12B" w14:textId="77777777">
        <w:tc>
          <w:tcPr>
            <w:tcW w:w="981" w:type="dxa"/>
          </w:tcPr>
          <w:p w14:paraId="0FBFA43A" w14:textId="77777777" w:rsidR="00FB23F6" w:rsidRDefault="00821E53">
            <w:pPr>
              <w:pStyle w:val="ConsPlusNormal"/>
              <w:jc w:val="center"/>
              <w:rPr>
                <w:sz w:val="18"/>
                <w:szCs w:val="18"/>
              </w:rPr>
            </w:pPr>
            <w:r>
              <w:rPr>
                <w:sz w:val="18"/>
                <w:szCs w:val="18"/>
              </w:rPr>
              <w:t>3.3</w:t>
            </w:r>
          </w:p>
        </w:tc>
        <w:tc>
          <w:tcPr>
            <w:tcW w:w="14457" w:type="dxa"/>
          </w:tcPr>
          <w:p w14:paraId="460BFA7F" w14:textId="77777777" w:rsidR="00FB23F6" w:rsidRDefault="00821E53">
            <w:pPr>
              <w:pStyle w:val="ConsPlusNormal"/>
              <w:jc w:val="both"/>
              <w:rPr>
                <w:sz w:val="18"/>
                <w:szCs w:val="18"/>
              </w:rPr>
            </w:pPr>
            <w:r>
              <w:rPr>
                <w:sz w:val="18"/>
                <w:szCs w:val="18"/>
              </w:rPr>
              <w:t>Совершенствование умений анализировать языковые единицы разных уровней</w:t>
            </w:r>
          </w:p>
        </w:tc>
      </w:tr>
      <w:tr w:rsidR="00FB23F6" w14:paraId="44F06C97" w14:textId="77777777">
        <w:tc>
          <w:tcPr>
            <w:tcW w:w="981" w:type="dxa"/>
          </w:tcPr>
          <w:p w14:paraId="0B54CFF5" w14:textId="77777777" w:rsidR="00FB23F6" w:rsidRDefault="00821E53">
            <w:pPr>
              <w:pStyle w:val="ConsPlusNormal"/>
              <w:jc w:val="center"/>
              <w:rPr>
                <w:sz w:val="18"/>
                <w:szCs w:val="18"/>
              </w:rPr>
            </w:pPr>
            <w:r>
              <w:rPr>
                <w:sz w:val="18"/>
                <w:szCs w:val="18"/>
              </w:rPr>
              <w:t>3.4</w:t>
            </w:r>
          </w:p>
        </w:tc>
        <w:tc>
          <w:tcPr>
            <w:tcW w:w="14457" w:type="dxa"/>
          </w:tcPr>
          <w:p w14:paraId="4FBA9B9B" w14:textId="77777777" w:rsidR="00FB23F6" w:rsidRDefault="00821E53">
            <w:pPr>
              <w:pStyle w:val="ConsPlusNormal"/>
              <w:jc w:val="both"/>
              <w:rPr>
                <w:sz w:val="18"/>
                <w:szCs w:val="18"/>
              </w:rPr>
            </w:pPr>
            <w:r>
              <w:rPr>
                <w:sz w:val="18"/>
                <w:szCs w:val="18"/>
              </w:rPr>
              <w:t>Сформированность представлений об аспектах культуры речи: нормативном, коммуникативном и этическом</w:t>
            </w:r>
          </w:p>
        </w:tc>
      </w:tr>
      <w:tr w:rsidR="00FB23F6" w14:paraId="1C3654E5" w14:textId="77777777">
        <w:tc>
          <w:tcPr>
            <w:tcW w:w="981" w:type="dxa"/>
          </w:tcPr>
          <w:p w14:paraId="5682AA2E" w14:textId="77777777" w:rsidR="00FB23F6" w:rsidRDefault="00821E53">
            <w:pPr>
              <w:pStyle w:val="ConsPlusNormal"/>
              <w:jc w:val="center"/>
              <w:rPr>
                <w:sz w:val="18"/>
                <w:szCs w:val="18"/>
              </w:rPr>
            </w:pPr>
            <w:r>
              <w:rPr>
                <w:sz w:val="18"/>
                <w:szCs w:val="18"/>
              </w:rPr>
              <w:t>3.5</w:t>
            </w:r>
          </w:p>
        </w:tc>
        <w:tc>
          <w:tcPr>
            <w:tcW w:w="14457" w:type="dxa"/>
          </w:tcPr>
          <w:p w14:paraId="6DC791EE" w14:textId="77777777" w:rsidR="00FB23F6" w:rsidRDefault="00821E53">
            <w:pPr>
              <w:pStyle w:val="ConsPlusNormal"/>
              <w:jc w:val="both"/>
              <w:rPr>
                <w:sz w:val="18"/>
                <w:szCs w:val="18"/>
              </w:rPr>
            </w:pPr>
            <w:r>
              <w:rPr>
                <w:sz w:val="18"/>
                <w:szCs w:val="18"/>
              </w:rPr>
              <w:t>Формирование системы знаний о нормах современного русского литературного языка и их основных видах: орфоэпические нормы</w:t>
            </w:r>
          </w:p>
        </w:tc>
      </w:tr>
      <w:tr w:rsidR="00FB23F6" w14:paraId="735CFE59" w14:textId="77777777">
        <w:tc>
          <w:tcPr>
            <w:tcW w:w="981" w:type="dxa"/>
          </w:tcPr>
          <w:p w14:paraId="6B638B5D" w14:textId="77777777" w:rsidR="00FB23F6" w:rsidRDefault="00821E53">
            <w:pPr>
              <w:pStyle w:val="ConsPlusNormal"/>
              <w:jc w:val="center"/>
              <w:rPr>
                <w:sz w:val="18"/>
                <w:szCs w:val="18"/>
              </w:rPr>
            </w:pPr>
            <w:r>
              <w:rPr>
                <w:sz w:val="18"/>
                <w:szCs w:val="18"/>
              </w:rPr>
              <w:t>3.6</w:t>
            </w:r>
          </w:p>
        </w:tc>
        <w:tc>
          <w:tcPr>
            <w:tcW w:w="14457" w:type="dxa"/>
          </w:tcPr>
          <w:p w14:paraId="64E65523" w14:textId="77777777" w:rsidR="00FB23F6" w:rsidRDefault="00821E53">
            <w:pPr>
              <w:pStyle w:val="ConsPlusNormal"/>
              <w:jc w:val="both"/>
              <w:rPr>
                <w:sz w:val="18"/>
                <w:szCs w:val="18"/>
              </w:rPr>
            </w:pPr>
            <w:r>
              <w:rPr>
                <w:sz w:val="18"/>
                <w:szCs w:val="18"/>
              </w:rPr>
              <w:t>Формирование системы знаний о нормах современного русского литературного языка и их основных видах: лексические нормы</w:t>
            </w:r>
          </w:p>
        </w:tc>
      </w:tr>
      <w:tr w:rsidR="00FB23F6" w14:paraId="6518D817" w14:textId="77777777">
        <w:tc>
          <w:tcPr>
            <w:tcW w:w="981" w:type="dxa"/>
          </w:tcPr>
          <w:p w14:paraId="519685FB" w14:textId="77777777" w:rsidR="00FB23F6" w:rsidRDefault="00821E53">
            <w:pPr>
              <w:pStyle w:val="ConsPlusNormal"/>
              <w:jc w:val="center"/>
              <w:rPr>
                <w:sz w:val="18"/>
                <w:szCs w:val="18"/>
              </w:rPr>
            </w:pPr>
            <w:r>
              <w:rPr>
                <w:sz w:val="18"/>
                <w:szCs w:val="18"/>
              </w:rPr>
              <w:t>3.7</w:t>
            </w:r>
          </w:p>
        </w:tc>
        <w:tc>
          <w:tcPr>
            <w:tcW w:w="14457" w:type="dxa"/>
          </w:tcPr>
          <w:p w14:paraId="169ECC85" w14:textId="77777777" w:rsidR="00FB23F6" w:rsidRDefault="00821E53">
            <w:pPr>
              <w:pStyle w:val="ConsPlusNormal"/>
              <w:jc w:val="both"/>
              <w:rPr>
                <w:sz w:val="18"/>
                <w:szCs w:val="18"/>
              </w:rPr>
            </w:pPr>
            <w:r>
              <w:rPr>
                <w:sz w:val="18"/>
                <w:szCs w:val="18"/>
              </w:rPr>
              <w:t>Формирование системы знаний о нормах современного русского литературного языка и их основных видах: грамматические нормы</w:t>
            </w:r>
          </w:p>
        </w:tc>
      </w:tr>
      <w:tr w:rsidR="00FB23F6" w14:paraId="1BE27FBD" w14:textId="77777777">
        <w:tc>
          <w:tcPr>
            <w:tcW w:w="981" w:type="dxa"/>
          </w:tcPr>
          <w:p w14:paraId="0526D907" w14:textId="77777777" w:rsidR="00FB23F6" w:rsidRDefault="00821E53">
            <w:pPr>
              <w:pStyle w:val="ConsPlusNormal"/>
              <w:jc w:val="center"/>
              <w:rPr>
                <w:sz w:val="18"/>
                <w:szCs w:val="18"/>
              </w:rPr>
            </w:pPr>
            <w:r>
              <w:rPr>
                <w:sz w:val="18"/>
                <w:szCs w:val="18"/>
              </w:rPr>
              <w:t>3.8</w:t>
            </w:r>
          </w:p>
        </w:tc>
        <w:tc>
          <w:tcPr>
            <w:tcW w:w="14457" w:type="dxa"/>
          </w:tcPr>
          <w:p w14:paraId="3E609FE2" w14:textId="77777777" w:rsidR="00FB23F6" w:rsidRDefault="00821E53">
            <w:pPr>
              <w:pStyle w:val="ConsPlusNormal"/>
              <w:jc w:val="both"/>
              <w:rPr>
                <w:sz w:val="18"/>
                <w:szCs w:val="18"/>
              </w:rPr>
            </w:pPr>
            <w:r>
              <w:rPr>
                <w:sz w:val="18"/>
                <w:szCs w:val="18"/>
              </w:rPr>
              <w:t>Формирование системы знаний о нормах современного русского литературного языка и их основных видах: стилистические нормы</w:t>
            </w:r>
          </w:p>
        </w:tc>
      </w:tr>
      <w:tr w:rsidR="00FB23F6" w14:paraId="455CF749" w14:textId="77777777">
        <w:tc>
          <w:tcPr>
            <w:tcW w:w="981" w:type="dxa"/>
          </w:tcPr>
          <w:p w14:paraId="5B4B38F2" w14:textId="77777777" w:rsidR="00FB23F6" w:rsidRDefault="00821E53">
            <w:pPr>
              <w:pStyle w:val="ConsPlusNormal"/>
              <w:jc w:val="center"/>
              <w:rPr>
                <w:sz w:val="18"/>
                <w:szCs w:val="18"/>
              </w:rPr>
            </w:pPr>
            <w:r>
              <w:rPr>
                <w:sz w:val="18"/>
                <w:szCs w:val="18"/>
              </w:rPr>
              <w:t>3.9</w:t>
            </w:r>
          </w:p>
        </w:tc>
        <w:tc>
          <w:tcPr>
            <w:tcW w:w="14457" w:type="dxa"/>
          </w:tcPr>
          <w:p w14:paraId="6FD47A19" w14:textId="77777777" w:rsidR="00FB23F6" w:rsidRDefault="00821E53">
            <w:pPr>
              <w:pStyle w:val="ConsPlusNormal"/>
              <w:jc w:val="both"/>
              <w:rPr>
                <w:sz w:val="18"/>
                <w:szCs w:val="18"/>
              </w:rPr>
            </w:pPr>
            <w:r>
              <w:rPr>
                <w:sz w:val="18"/>
                <w:szCs w:val="18"/>
              </w:rPr>
              <w:t>Совершенствование умений применять правила орфографии в практике письма</w:t>
            </w:r>
          </w:p>
        </w:tc>
      </w:tr>
      <w:tr w:rsidR="00FB23F6" w14:paraId="1939E3AB" w14:textId="77777777">
        <w:tc>
          <w:tcPr>
            <w:tcW w:w="981" w:type="dxa"/>
          </w:tcPr>
          <w:p w14:paraId="1A877C12" w14:textId="77777777" w:rsidR="00FB23F6" w:rsidRDefault="00821E53">
            <w:pPr>
              <w:pStyle w:val="ConsPlusNormal"/>
              <w:jc w:val="center"/>
              <w:rPr>
                <w:sz w:val="18"/>
                <w:szCs w:val="18"/>
              </w:rPr>
            </w:pPr>
            <w:r>
              <w:rPr>
                <w:sz w:val="18"/>
                <w:szCs w:val="18"/>
              </w:rPr>
              <w:t>3.10</w:t>
            </w:r>
          </w:p>
        </w:tc>
        <w:tc>
          <w:tcPr>
            <w:tcW w:w="14457" w:type="dxa"/>
          </w:tcPr>
          <w:p w14:paraId="5AAF7C21" w14:textId="77777777" w:rsidR="00FB23F6" w:rsidRDefault="00821E53">
            <w:pPr>
              <w:pStyle w:val="ConsPlusNormal"/>
              <w:jc w:val="both"/>
              <w:rPr>
                <w:sz w:val="18"/>
                <w:szCs w:val="18"/>
              </w:rPr>
            </w:pPr>
            <w:r>
              <w:rPr>
                <w:sz w:val="18"/>
                <w:szCs w:val="18"/>
              </w:rPr>
              <w:t>Совершенствование умений применять правила пунктуации в практике письма</w:t>
            </w:r>
          </w:p>
        </w:tc>
      </w:tr>
      <w:tr w:rsidR="00FB23F6" w14:paraId="61C192C7" w14:textId="77777777">
        <w:tc>
          <w:tcPr>
            <w:tcW w:w="981" w:type="dxa"/>
          </w:tcPr>
          <w:p w14:paraId="5CDFDD41" w14:textId="77777777" w:rsidR="00FB23F6" w:rsidRDefault="00821E53">
            <w:pPr>
              <w:pStyle w:val="ConsPlusNormal"/>
              <w:jc w:val="center"/>
              <w:rPr>
                <w:sz w:val="18"/>
                <w:szCs w:val="18"/>
              </w:rPr>
            </w:pPr>
            <w:r>
              <w:rPr>
                <w:sz w:val="18"/>
                <w:szCs w:val="18"/>
              </w:rPr>
              <w:t>3.11</w:t>
            </w:r>
          </w:p>
        </w:tc>
        <w:tc>
          <w:tcPr>
            <w:tcW w:w="14457" w:type="dxa"/>
          </w:tcPr>
          <w:p w14:paraId="1337E10E" w14:textId="77777777" w:rsidR="00FB23F6" w:rsidRDefault="00821E53">
            <w:pPr>
              <w:pStyle w:val="ConsPlusNormal"/>
              <w:jc w:val="both"/>
              <w:rPr>
                <w:sz w:val="18"/>
                <w:szCs w:val="18"/>
              </w:rPr>
            </w:pPr>
            <w:r>
              <w:rPr>
                <w:sz w:val="18"/>
                <w:szCs w:val="18"/>
              </w:rPr>
              <w:t>Сформированность умений работать со словарями и справочниками</w:t>
            </w:r>
          </w:p>
        </w:tc>
      </w:tr>
      <w:tr w:rsidR="00FB23F6" w14:paraId="29C7F45B" w14:textId="77777777">
        <w:tc>
          <w:tcPr>
            <w:tcW w:w="981" w:type="dxa"/>
          </w:tcPr>
          <w:p w14:paraId="5A28BB13" w14:textId="77777777" w:rsidR="00FB23F6" w:rsidRDefault="00821E53">
            <w:pPr>
              <w:pStyle w:val="ConsPlusNormal"/>
              <w:jc w:val="center"/>
              <w:rPr>
                <w:sz w:val="18"/>
                <w:szCs w:val="18"/>
              </w:rPr>
            </w:pPr>
            <w:r>
              <w:rPr>
                <w:sz w:val="18"/>
                <w:szCs w:val="18"/>
              </w:rPr>
              <w:t>3.12</w:t>
            </w:r>
          </w:p>
        </w:tc>
        <w:tc>
          <w:tcPr>
            <w:tcW w:w="14457" w:type="dxa"/>
          </w:tcPr>
          <w:p w14:paraId="679DBF7C" w14:textId="77777777" w:rsidR="00FB23F6" w:rsidRDefault="00821E53">
            <w:pPr>
              <w:pStyle w:val="ConsPlusNormal"/>
              <w:jc w:val="both"/>
              <w:rPr>
                <w:sz w:val="18"/>
                <w:szCs w:val="18"/>
              </w:rPr>
            </w:pPr>
            <w:r>
              <w:rPr>
                <w:sz w:val="18"/>
                <w:szCs w:val="18"/>
              </w:rPr>
              <w:t>Обобщение знаний об изобразительно-выразительных средствах русского языка</w:t>
            </w:r>
          </w:p>
        </w:tc>
      </w:tr>
      <w:tr w:rsidR="00FB23F6" w14:paraId="5246CA61" w14:textId="77777777">
        <w:tc>
          <w:tcPr>
            <w:tcW w:w="981" w:type="dxa"/>
          </w:tcPr>
          <w:p w14:paraId="76F607A5" w14:textId="77777777" w:rsidR="00FB23F6" w:rsidRDefault="00821E53">
            <w:pPr>
              <w:pStyle w:val="ConsPlusNormal"/>
              <w:jc w:val="center"/>
              <w:rPr>
                <w:sz w:val="18"/>
                <w:szCs w:val="18"/>
              </w:rPr>
            </w:pPr>
            <w:r>
              <w:rPr>
                <w:sz w:val="18"/>
                <w:szCs w:val="18"/>
              </w:rPr>
              <w:t>3.13</w:t>
            </w:r>
          </w:p>
        </w:tc>
        <w:tc>
          <w:tcPr>
            <w:tcW w:w="14457" w:type="dxa"/>
          </w:tcPr>
          <w:p w14:paraId="579034CF" w14:textId="77777777" w:rsidR="00FB23F6" w:rsidRDefault="00821E53">
            <w:pPr>
              <w:pStyle w:val="ConsPlusNormal"/>
              <w:jc w:val="both"/>
              <w:rPr>
                <w:sz w:val="18"/>
                <w:szCs w:val="18"/>
              </w:rPr>
            </w:pPr>
            <w:r>
              <w:rPr>
                <w:sz w:val="18"/>
                <w:szCs w:val="18"/>
              </w:rPr>
              <w:t>Совершенствование умений определять изобразительно-выразительные средства языка в тексте</w:t>
            </w:r>
          </w:p>
        </w:tc>
      </w:tr>
      <w:tr w:rsidR="00FB23F6" w14:paraId="36638EAB" w14:textId="77777777">
        <w:tc>
          <w:tcPr>
            <w:tcW w:w="981" w:type="dxa"/>
          </w:tcPr>
          <w:p w14:paraId="00CEDBA3" w14:textId="77777777" w:rsidR="00FB23F6" w:rsidRDefault="00821E53">
            <w:pPr>
              <w:pStyle w:val="ConsPlusNormal"/>
              <w:jc w:val="center"/>
              <w:rPr>
                <w:sz w:val="18"/>
                <w:szCs w:val="18"/>
              </w:rPr>
            </w:pPr>
            <w:r>
              <w:rPr>
                <w:sz w:val="18"/>
                <w:szCs w:val="18"/>
              </w:rPr>
              <w:t>3.14</w:t>
            </w:r>
          </w:p>
        </w:tc>
        <w:tc>
          <w:tcPr>
            <w:tcW w:w="14457" w:type="dxa"/>
          </w:tcPr>
          <w:p w14:paraId="1ACC9B03" w14:textId="77777777" w:rsidR="00FB23F6" w:rsidRDefault="00821E53">
            <w:pPr>
              <w:pStyle w:val="ConsPlusNormal"/>
              <w:jc w:val="both"/>
              <w:rPr>
                <w:sz w:val="18"/>
                <w:szCs w:val="18"/>
              </w:rPr>
            </w:pPr>
            <w:r>
              <w:rPr>
                <w:sz w:val="18"/>
                <w:szCs w:val="18"/>
              </w:rPr>
              <w:t>Совершенствование умений корректировать устные и письменные высказывания</w:t>
            </w:r>
          </w:p>
        </w:tc>
      </w:tr>
      <w:tr w:rsidR="00FB23F6" w14:paraId="3C91B183" w14:textId="77777777">
        <w:tc>
          <w:tcPr>
            <w:tcW w:w="981" w:type="dxa"/>
          </w:tcPr>
          <w:p w14:paraId="24650D87" w14:textId="77777777" w:rsidR="00FB23F6" w:rsidRDefault="00821E53">
            <w:pPr>
              <w:pStyle w:val="ConsPlusNormal"/>
              <w:jc w:val="center"/>
              <w:rPr>
                <w:sz w:val="18"/>
                <w:szCs w:val="18"/>
              </w:rPr>
            </w:pPr>
            <w:r>
              <w:rPr>
                <w:sz w:val="18"/>
                <w:szCs w:val="18"/>
              </w:rPr>
              <w:t>4</w:t>
            </w:r>
          </w:p>
        </w:tc>
        <w:tc>
          <w:tcPr>
            <w:tcW w:w="14457" w:type="dxa"/>
          </w:tcPr>
          <w:p w14:paraId="53C4B647" w14:textId="77777777" w:rsidR="00FB23F6" w:rsidRDefault="00821E53">
            <w:pPr>
              <w:pStyle w:val="ConsPlusNormal"/>
              <w:jc w:val="both"/>
              <w:rPr>
                <w:sz w:val="18"/>
                <w:szCs w:val="18"/>
              </w:rPr>
            </w:pPr>
            <w:r>
              <w:rPr>
                <w:sz w:val="18"/>
                <w:szCs w:val="18"/>
              </w:rPr>
              <w:t>Общие сведения о языке</w:t>
            </w:r>
          </w:p>
        </w:tc>
      </w:tr>
      <w:tr w:rsidR="00FB23F6" w14:paraId="682D50F8" w14:textId="77777777">
        <w:tc>
          <w:tcPr>
            <w:tcW w:w="981" w:type="dxa"/>
          </w:tcPr>
          <w:p w14:paraId="3C53C1C3" w14:textId="77777777" w:rsidR="00FB23F6" w:rsidRDefault="00821E53">
            <w:pPr>
              <w:pStyle w:val="ConsPlusNormal"/>
              <w:jc w:val="center"/>
              <w:rPr>
                <w:sz w:val="18"/>
                <w:szCs w:val="18"/>
              </w:rPr>
            </w:pPr>
            <w:r>
              <w:rPr>
                <w:sz w:val="18"/>
                <w:szCs w:val="18"/>
              </w:rPr>
              <w:t>4.1</w:t>
            </w:r>
          </w:p>
        </w:tc>
        <w:tc>
          <w:tcPr>
            <w:tcW w:w="14457" w:type="dxa"/>
          </w:tcPr>
          <w:p w14:paraId="743D2124" w14:textId="77777777" w:rsidR="00FB23F6" w:rsidRDefault="00821E53">
            <w:pPr>
              <w:pStyle w:val="ConsPlusNormal"/>
              <w:jc w:val="both"/>
              <w:rPr>
                <w:sz w:val="18"/>
                <w:szCs w:val="18"/>
              </w:rPr>
            </w:pPr>
            <w:r>
              <w:rPr>
                <w:sz w:val="18"/>
                <w:szCs w:val="18"/>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FB23F6" w14:paraId="3B54082B" w14:textId="77777777">
        <w:tc>
          <w:tcPr>
            <w:tcW w:w="981" w:type="dxa"/>
          </w:tcPr>
          <w:p w14:paraId="2D8833B4" w14:textId="77777777" w:rsidR="00FB23F6" w:rsidRDefault="00821E53">
            <w:pPr>
              <w:pStyle w:val="ConsPlusNormal"/>
              <w:jc w:val="center"/>
              <w:rPr>
                <w:sz w:val="18"/>
                <w:szCs w:val="18"/>
              </w:rPr>
            </w:pPr>
            <w:r>
              <w:rPr>
                <w:sz w:val="18"/>
                <w:szCs w:val="18"/>
              </w:rPr>
              <w:t>4.2</w:t>
            </w:r>
          </w:p>
        </w:tc>
        <w:tc>
          <w:tcPr>
            <w:tcW w:w="14457" w:type="dxa"/>
          </w:tcPr>
          <w:p w14:paraId="5D3452A9" w14:textId="77777777" w:rsidR="00FB23F6" w:rsidRDefault="00821E53">
            <w:pPr>
              <w:pStyle w:val="ConsPlusNormal"/>
              <w:jc w:val="both"/>
              <w:rPr>
                <w:sz w:val="18"/>
                <w:szCs w:val="18"/>
              </w:rPr>
            </w:pPr>
            <w:r>
              <w:rPr>
                <w:sz w:val="18"/>
                <w:szCs w:val="18"/>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FB23F6" w14:paraId="17CABD9A" w14:textId="77777777">
        <w:tc>
          <w:tcPr>
            <w:tcW w:w="981" w:type="dxa"/>
          </w:tcPr>
          <w:p w14:paraId="21CA2D3E" w14:textId="77777777" w:rsidR="00FB23F6" w:rsidRDefault="00821E53">
            <w:pPr>
              <w:pStyle w:val="ConsPlusNormal"/>
              <w:jc w:val="center"/>
              <w:rPr>
                <w:sz w:val="18"/>
                <w:szCs w:val="18"/>
              </w:rPr>
            </w:pPr>
            <w:r>
              <w:rPr>
                <w:sz w:val="18"/>
                <w:szCs w:val="18"/>
              </w:rPr>
              <w:t>5</w:t>
            </w:r>
          </w:p>
        </w:tc>
        <w:tc>
          <w:tcPr>
            <w:tcW w:w="14457" w:type="dxa"/>
          </w:tcPr>
          <w:p w14:paraId="64367245" w14:textId="77777777" w:rsidR="00FB23F6" w:rsidRDefault="00821E53">
            <w:pPr>
              <w:pStyle w:val="ConsPlusNormal"/>
              <w:jc w:val="both"/>
              <w:rPr>
                <w:sz w:val="18"/>
                <w:szCs w:val="18"/>
              </w:rPr>
            </w:pPr>
            <w:r>
              <w:rPr>
                <w:sz w:val="18"/>
                <w:szCs w:val="18"/>
              </w:rPr>
              <w:t>Речь. Речевое общение</w:t>
            </w:r>
          </w:p>
        </w:tc>
      </w:tr>
      <w:tr w:rsidR="00FB23F6" w14:paraId="1A649004" w14:textId="77777777">
        <w:tc>
          <w:tcPr>
            <w:tcW w:w="981" w:type="dxa"/>
          </w:tcPr>
          <w:p w14:paraId="57D86C13" w14:textId="77777777" w:rsidR="00FB23F6" w:rsidRDefault="00821E53">
            <w:pPr>
              <w:pStyle w:val="ConsPlusNormal"/>
              <w:jc w:val="center"/>
              <w:rPr>
                <w:sz w:val="18"/>
                <w:szCs w:val="18"/>
              </w:rPr>
            </w:pPr>
            <w:r>
              <w:rPr>
                <w:sz w:val="18"/>
                <w:szCs w:val="18"/>
              </w:rPr>
              <w:t>5.1</w:t>
            </w:r>
          </w:p>
        </w:tc>
        <w:tc>
          <w:tcPr>
            <w:tcW w:w="14457" w:type="dxa"/>
          </w:tcPr>
          <w:p w14:paraId="24B6F869" w14:textId="77777777" w:rsidR="00FB23F6" w:rsidRDefault="00821E53">
            <w:pPr>
              <w:pStyle w:val="ConsPlusNormal"/>
              <w:jc w:val="both"/>
              <w:rPr>
                <w:sz w:val="18"/>
                <w:szCs w:val="18"/>
              </w:rPr>
            </w:pPr>
            <w:r>
              <w:rPr>
                <w:sz w:val="18"/>
                <w:szCs w:val="18"/>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1EF5A1F4" w14:textId="77777777" w:rsidR="00FB23F6" w:rsidRDefault="00FB23F6">
      <w:pPr>
        <w:pStyle w:val="ConsPlusNormal"/>
        <w:jc w:val="center"/>
      </w:pPr>
    </w:p>
    <w:p w14:paraId="5052BF78" w14:textId="77777777" w:rsidR="00FB23F6" w:rsidRDefault="00821E53">
      <w:pPr>
        <w:pStyle w:val="ConsPlusNormal"/>
        <w:jc w:val="center"/>
      </w:pPr>
      <w:r>
        <w:t>Перечень элементов содержания, проверяемых на ЕГЭ</w:t>
      </w:r>
    </w:p>
    <w:p w14:paraId="1188306B" w14:textId="77777777" w:rsidR="00FB23F6" w:rsidRDefault="00821E53">
      <w:pPr>
        <w:pStyle w:val="ConsPlusNormal"/>
        <w:jc w:val="center"/>
      </w:pPr>
      <w:r>
        <w:t>по русскому языку</w:t>
      </w:r>
    </w:p>
    <w:p w14:paraId="30B639D6" w14:textId="77777777" w:rsidR="00FB23F6" w:rsidRDefault="00FB23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1"/>
        <w:gridCol w:w="14456"/>
      </w:tblGrid>
      <w:tr w:rsidR="00FB23F6" w14:paraId="276505D7" w14:textId="77777777">
        <w:tc>
          <w:tcPr>
            <w:tcW w:w="981" w:type="dxa"/>
          </w:tcPr>
          <w:p w14:paraId="59D58CB9" w14:textId="77777777" w:rsidR="00FB23F6" w:rsidRDefault="00821E53">
            <w:pPr>
              <w:pStyle w:val="ConsPlusNormal"/>
              <w:jc w:val="center"/>
              <w:rPr>
                <w:sz w:val="18"/>
                <w:szCs w:val="18"/>
              </w:rPr>
            </w:pPr>
            <w:r>
              <w:rPr>
                <w:sz w:val="18"/>
                <w:szCs w:val="18"/>
              </w:rPr>
              <w:t>Код</w:t>
            </w:r>
          </w:p>
        </w:tc>
        <w:tc>
          <w:tcPr>
            <w:tcW w:w="14456" w:type="dxa"/>
          </w:tcPr>
          <w:p w14:paraId="70848812" w14:textId="77777777" w:rsidR="00FB23F6" w:rsidRDefault="00821E53">
            <w:pPr>
              <w:pStyle w:val="ConsPlusNormal"/>
              <w:jc w:val="center"/>
              <w:rPr>
                <w:sz w:val="18"/>
                <w:szCs w:val="18"/>
              </w:rPr>
            </w:pPr>
            <w:r>
              <w:rPr>
                <w:sz w:val="18"/>
                <w:szCs w:val="18"/>
              </w:rPr>
              <w:t>Проверяемый элемент содержания</w:t>
            </w:r>
          </w:p>
        </w:tc>
      </w:tr>
      <w:tr w:rsidR="00FB23F6" w14:paraId="7279C8BD" w14:textId="77777777">
        <w:tc>
          <w:tcPr>
            <w:tcW w:w="981" w:type="dxa"/>
          </w:tcPr>
          <w:p w14:paraId="699DC0C6" w14:textId="77777777" w:rsidR="00FB23F6" w:rsidRDefault="00821E53">
            <w:pPr>
              <w:pStyle w:val="ConsPlusNormal"/>
              <w:jc w:val="center"/>
              <w:rPr>
                <w:sz w:val="18"/>
                <w:szCs w:val="18"/>
              </w:rPr>
            </w:pPr>
            <w:r>
              <w:rPr>
                <w:sz w:val="18"/>
                <w:szCs w:val="18"/>
              </w:rPr>
              <w:t>1</w:t>
            </w:r>
          </w:p>
        </w:tc>
        <w:tc>
          <w:tcPr>
            <w:tcW w:w="14456" w:type="dxa"/>
          </w:tcPr>
          <w:p w14:paraId="63F96A8E" w14:textId="77777777" w:rsidR="00FB23F6" w:rsidRDefault="00821E53">
            <w:pPr>
              <w:pStyle w:val="ConsPlusNormal"/>
              <w:jc w:val="both"/>
              <w:rPr>
                <w:sz w:val="18"/>
                <w:szCs w:val="18"/>
              </w:rPr>
            </w:pPr>
            <w:r>
              <w:rPr>
                <w:sz w:val="18"/>
                <w:szCs w:val="18"/>
              </w:rPr>
              <w:t>Текст. Информационно-смысловая переработка текста</w:t>
            </w:r>
          </w:p>
        </w:tc>
      </w:tr>
      <w:tr w:rsidR="00FB23F6" w14:paraId="538599B5" w14:textId="77777777">
        <w:trPr>
          <w:trHeight w:val="390"/>
        </w:trPr>
        <w:tc>
          <w:tcPr>
            <w:tcW w:w="981" w:type="dxa"/>
          </w:tcPr>
          <w:p w14:paraId="4516DDDD" w14:textId="77777777" w:rsidR="00FB23F6" w:rsidRDefault="00821E53">
            <w:pPr>
              <w:pStyle w:val="ConsPlusNormal"/>
              <w:jc w:val="center"/>
              <w:rPr>
                <w:sz w:val="18"/>
                <w:szCs w:val="18"/>
              </w:rPr>
            </w:pPr>
            <w:r>
              <w:rPr>
                <w:sz w:val="18"/>
                <w:szCs w:val="18"/>
              </w:rPr>
              <w:t>1.1</w:t>
            </w:r>
          </w:p>
        </w:tc>
        <w:tc>
          <w:tcPr>
            <w:tcW w:w="14456" w:type="dxa"/>
          </w:tcPr>
          <w:p w14:paraId="194A5402" w14:textId="77777777" w:rsidR="00FB23F6" w:rsidRDefault="00821E53">
            <w:pPr>
              <w:pStyle w:val="ConsPlusNormal"/>
              <w:jc w:val="both"/>
              <w:rPr>
                <w:sz w:val="18"/>
                <w:szCs w:val="18"/>
              </w:rPr>
            </w:pPr>
            <w:r>
              <w:rPr>
                <w:sz w:val="18"/>
                <w:szCs w:val="18"/>
              </w:rPr>
              <w:t>Текст, его основные признаки</w:t>
            </w:r>
          </w:p>
        </w:tc>
      </w:tr>
      <w:tr w:rsidR="00FB23F6" w14:paraId="607B5ACF" w14:textId="77777777">
        <w:tc>
          <w:tcPr>
            <w:tcW w:w="981" w:type="dxa"/>
          </w:tcPr>
          <w:p w14:paraId="47668B72" w14:textId="77777777" w:rsidR="00FB23F6" w:rsidRDefault="00821E53">
            <w:pPr>
              <w:pStyle w:val="ConsPlusNormal"/>
              <w:jc w:val="center"/>
              <w:rPr>
                <w:sz w:val="18"/>
                <w:szCs w:val="18"/>
              </w:rPr>
            </w:pPr>
            <w:r>
              <w:rPr>
                <w:sz w:val="18"/>
                <w:szCs w:val="18"/>
              </w:rPr>
              <w:t>1.2</w:t>
            </w:r>
          </w:p>
        </w:tc>
        <w:tc>
          <w:tcPr>
            <w:tcW w:w="14456" w:type="dxa"/>
          </w:tcPr>
          <w:p w14:paraId="44007453" w14:textId="77777777" w:rsidR="00FB23F6" w:rsidRDefault="00821E53">
            <w:pPr>
              <w:pStyle w:val="ConsPlusNormal"/>
              <w:jc w:val="both"/>
              <w:rPr>
                <w:sz w:val="18"/>
                <w:szCs w:val="18"/>
              </w:rPr>
            </w:pPr>
            <w:r>
              <w:rPr>
                <w:sz w:val="18"/>
                <w:szCs w:val="18"/>
              </w:rPr>
              <w:t>Логико-смысловые отношения между предложениями в тексте</w:t>
            </w:r>
          </w:p>
        </w:tc>
      </w:tr>
      <w:tr w:rsidR="00FB23F6" w14:paraId="6A8E9DBA" w14:textId="77777777">
        <w:tc>
          <w:tcPr>
            <w:tcW w:w="981" w:type="dxa"/>
          </w:tcPr>
          <w:p w14:paraId="77579C0D" w14:textId="77777777" w:rsidR="00FB23F6" w:rsidRDefault="00821E53">
            <w:pPr>
              <w:pStyle w:val="ConsPlusNormal"/>
              <w:jc w:val="center"/>
              <w:rPr>
                <w:sz w:val="18"/>
                <w:szCs w:val="18"/>
              </w:rPr>
            </w:pPr>
            <w:r>
              <w:rPr>
                <w:sz w:val="18"/>
                <w:szCs w:val="18"/>
              </w:rPr>
              <w:t>1.3</w:t>
            </w:r>
          </w:p>
        </w:tc>
        <w:tc>
          <w:tcPr>
            <w:tcW w:w="14456" w:type="dxa"/>
          </w:tcPr>
          <w:p w14:paraId="770A8B4A" w14:textId="77777777" w:rsidR="00FB23F6" w:rsidRDefault="00821E53">
            <w:pPr>
              <w:pStyle w:val="ConsPlusNormal"/>
              <w:jc w:val="both"/>
              <w:rPr>
                <w:sz w:val="18"/>
                <w:szCs w:val="18"/>
              </w:rPr>
            </w:pPr>
            <w:r>
              <w:rPr>
                <w:sz w:val="18"/>
                <w:szCs w:val="18"/>
              </w:rPr>
              <w:t>Информативность текста. Виды информации в тексте</w:t>
            </w:r>
          </w:p>
        </w:tc>
      </w:tr>
      <w:tr w:rsidR="00FB23F6" w14:paraId="4B07B89A" w14:textId="77777777">
        <w:tc>
          <w:tcPr>
            <w:tcW w:w="981" w:type="dxa"/>
          </w:tcPr>
          <w:p w14:paraId="7C45CE8B" w14:textId="77777777" w:rsidR="00FB23F6" w:rsidRDefault="00821E53">
            <w:pPr>
              <w:pStyle w:val="ConsPlusNormal"/>
              <w:jc w:val="center"/>
              <w:rPr>
                <w:sz w:val="18"/>
                <w:szCs w:val="18"/>
              </w:rPr>
            </w:pPr>
            <w:r>
              <w:rPr>
                <w:sz w:val="18"/>
                <w:szCs w:val="18"/>
              </w:rPr>
              <w:t>1.4</w:t>
            </w:r>
          </w:p>
        </w:tc>
        <w:tc>
          <w:tcPr>
            <w:tcW w:w="14456" w:type="dxa"/>
          </w:tcPr>
          <w:p w14:paraId="1D11B2DE" w14:textId="77777777" w:rsidR="00FB23F6" w:rsidRDefault="00821E53">
            <w:pPr>
              <w:pStyle w:val="ConsPlusNormal"/>
              <w:jc w:val="both"/>
              <w:rPr>
                <w:sz w:val="18"/>
                <w:szCs w:val="18"/>
              </w:rPr>
            </w:pPr>
            <w:r>
              <w:rPr>
                <w:sz w:val="18"/>
                <w:szCs w:val="18"/>
              </w:rPr>
              <w:t>Информационно-смысловая переработка прочитанного текста, включая гипертекст, графику, инфографику и другие, и прослушанного текста</w:t>
            </w:r>
          </w:p>
        </w:tc>
      </w:tr>
      <w:tr w:rsidR="00FB23F6" w14:paraId="41CA630F" w14:textId="77777777">
        <w:tc>
          <w:tcPr>
            <w:tcW w:w="981" w:type="dxa"/>
          </w:tcPr>
          <w:p w14:paraId="0241D081" w14:textId="77777777" w:rsidR="00FB23F6" w:rsidRDefault="00821E53">
            <w:pPr>
              <w:pStyle w:val="ConsPlusNormal"/>
              <w:jc w:val="center"/>
              <w:rPr>
                <w:sz w:val="18"/>
                <w:szCs w:val="18"/>
              </w:rPr>
            </w:pPr>
            <w:r>
              <w:rPr>
                <w:sz w:val="18"/>
                <w:szCs w:val="18"/>
              </w:rPr>
              <w:t>1.5</w:t>
            </w:r>
          </w:p>
        </w:tc>
        <w:tc>
          <w:tcPr>
            <w:tcW w:w="14456" w:type="dxa"/>
          </w:tcPr>
          <w:p w14:paraId="31E88F33" w14:textId="77777777" w:rsidR="00FB23F6" w:rsidRDefault="00821E53">
            <w:pPr>
              <w:pStyle w:val="ConsPlusNormal"/>
              <w:jc w:val="both"/>
              <w:rPr>
                <w:sz w:val="18"/>
                <w:szCs w:val="18"/>
              </w:rPr>
            </w:pPr>
            <w:r>
              <w:rPr>
                <w:sz w:val="18"/>
                <w:szCs w:val="18"/>
              </w:rPr>
              <w:t>План. Тезисы. Конспект. Реферат. Аннотация. Отзыв. Рецензия</w:t>
            </w:r>
          </w:p>
        </w:tc>
      </w:tr>
      <w:tr w:rsidR="00FB23F6" w14:paraId="68AE0824" w14:textId="77777777">
        <w:tc>
          <w:tcPr>
            <w:tcW w:w="981" w:type="dxa"/>
          </w:tcPr>
          <w:p w14:paraId="0C470487" w14:textId="77777777" w:rsidR="00FB23F6" w:rsidRDefault="00821E53">
            <w:pPr>
              <w:pStyle w:val="ConsPlusNormal"/>
              <w:jc w:val="center"/>
              <w:rPr>
                <w:sz w:val="18"/>
                <w:szCs w:val="18"/>
              </w:rPr>
            </w:pPr>
            <w:r>
              <w:rPr>
                <w:sz w:val="18"/>
                <w:szCs w:val="18"/>
              </w:rPr>
              <w:t>2</w:t>
            </w:r>
          </w:p>
        </w:tc>
        <w:tc>
          <w:tcPr>
            <w:tcW w:w="14456" w:type="dxa"/>
          </w:tcPr>
          <w:p w14:paraId="1B856CDD" w14:textId="77777777" w:rsidR="00FB23F6" w:rsidRDefault="00821E53">
            <w:pPr>
              <w:pStyle w:val="ConsPlusNormal"/>
              <w:jc w:val="both"/>
              <w:rPr>
                <w:sz w:val="18"/>
                <w:szCs w:val="18"/>
              </w:rPr>
            </w:pPr>
            <w:r>
              <w:rPr>
                <w:sz w:val="18"/>
                <w:szCs w:val="18"/>
              </w:rPr>
              <w:t>Функциональная стилистика. Культура речи</w:t>
            </w:r>
          </w:p>
        </w:tc>
      </w:tr>
      <w:tr w:rsidR="00FB23F6" w14:paraId="0EBDA6F8" w14:textId="77777777">
        <w:tc>
          <w:tcPr>
            <w:tcW w:w="981" w:type="dxa"/>
          </w:tcPr>
          <w:p w14:paraId="777B2D35" w14:textId="77777777" w:rsidR="00FB23F6" w:rsidRDefault="00821E53">
            <w:pPr>
              <w:pStyle w:val="ConsPlusNormal"/>
              <w:jc w:val="center"/>
              <w:rPr>
                <w:sz w:val="18"/>
                <w:szCs w:val="18"/>
              </w:rPr>
            </w:pPr>
            <w:r>
              <w:rPr>
                <w:sz w:val="18"/>
                <w:szCs w:val="18"/>
              </w:rPr>
              <w:t>2.1</w:t>
            </w:r>
          </w:p>
        </w:tc>
        <w:tc>
          <w:tcPr>
            <w:tcW w:w="14456" w:type="dxa"/>
          </w:tcPr>
          <w:p w14:paraId="4B824C2E" w14:textId="77777777" w:rsidR="00FB23F6" w:rsidRDefault="00821E53">
            <w:pPr>
              <w:pStyle w:val="ConsPlusNormal"/>
              <w:jc w:val="both"/>
              <w:rPr>
                <w:sz w:val="18"/>
                <w:szCs w:val="18"/>
              </w:rPr>
            </w:pPr>
            <w:r>
              <w:rPr>
                <w:sz w:val="18"/>
                <w:szCs w:val="18"/>
              </w:rPr>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w:t>
            </w:r>
          </w:p>
          <w:p w14:paraId="60B15959" w14:textId="77777777" w:rsidR="00FB23F6" w:rsidRDefault="00821E53">
            <w:pPr>
              <w:pStyle w:val="ConsPlusNormal"/>
              <w:jc w:val="both"/>
              <w:rPr>
                <w:sz w:val="18"/>
                <w:szCs w:val="18"/>
              </w:rPr>
            </w:pPr>
            <w:r>
              <w:rPr>
                <w:sz w:val="18"/>
                <w:szCs w:val="18"/>
              </w:rPr>
              <w:t>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FB23F6" w14:paraId="52A080E8" w14:textId="77777777">
        <w:tc>
          <w:tcPr>
            <w:tcW w:w="981" w:type="dxa"/>
          </w:tcPr>
          <w:p w14:paraId="1CBB2055" w14:textId="77777777" w:rsidR="00FB23F6" w:rsidRDefault="00821E53">
            <w:pPr>
              <w:pStyle w:val="ConsPlusNormal"/>
              <w:jc w:val="center"/>
              <w:rPr>
                <w:sz w:val="18"/>
                <w:szCs w:val="18"/>
              </w:rPr>
            </w:pPr>
            <w:r>
              <w:rPr>
                <w:sz w:val="18"/>
                <w:szCs w:val="18"/>
              </w:rPr>
              <w:t>2.2</w:t>
            </w:r>
          </w:p>
        </w:tc>
        <w:tc>
          <w:tcPr>
            <w:tcW w:w="14456" w:type="dxa"/>
          </w:tcPr>
          <w:p w14:paraId="51D4251C" w14:textId="77777777" w:rsidR="00FB23F6" w:rsidRDefault="00821E53">
            <w:pPr>
              <w:pStyle w:val="ConsPlusNormal"/>
              <w:jc w:val="both"/>
              <w:rPr>
                <w:sz w:val="18"/>
                <w:szCs w:val="18"/>
              </w:rPr>
            </w:pPr>
            <w:r>
              <w:rPr>
                <w:sz w:val="18"/>
                <w:szCs w:val="18"/>
              </w:rPr>
              <w:t>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FB23F6" w14:paraId="2DF34F47" w14:textId="77777777">
        <w:tc>
          <w:tcPr>
            <w:tcW w:w="981" w:type="dxa"/>
          </w:tcPr>
          <w:p w14:paraId="727E2709" w14:textId="77777777" w:rsidR="00FB23F6" w:rsidRDefault="00821E53">
            <w:pPr>
              <w:pStyle w:val="ConsPlusNormal"/>
              <w:jc w:val="center"/>
              <w:rPr>
                <w:sz w:val="18"/>
                <w:szCs w:val="18"/>
              </w:rPr>
            </w:pPr>
            <w:r>
              <w:rPr>
                <w:sz w:val="18"/>
                <w:szCs w:val="18"/>
              </w:rPr>
              <w:t>2.3</w:t>
            </w:r>
          </w:p>
        </w:tc>
        <w:tc>
          <w:tcPr>
            <w:tcW w:w="14456" w:type="dxa"/>
          </w:tcPr>
          <w:p w14:paraId="6CAC6D8B" w14:textId="77777777" w:rsidR="00FB23F6" w:rsidRDefault="00821E53">
            <w:pPr>
              <w:pStyle w:val="ConsPlusNormal"/>
              <w:jc w:val="both"/>
              <w:rPr>
                <w:sz w:val="18"/>
                <w:szCs w:val="18"/>
              </w:rPr>
            </w:pPr>
            <w:r>
              <w:rPr>
                <w:sz w:val="18"/>
                <w:szCs w:val="1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FB23F6" w14:paraId="6B6A6FA9" w14:textId="77777777">
        <w:tc>
          <w:tcPr>
            <w:tcW w:w="981" w:type="dxa"/>
          </w:tcPr>
          <w:p w14:paraId="6A353247" w14:textId="77777777" w:rsidR="00FB23F6" w:rsidRDefault="00821E53">
            <w:pPr>
              <w:pStyle w:val="ConsPlusNormal"/>
              <w:jc w:val="center"/>
              <w:rPr>
                <w:sz w:val="18"/>
                <w:szCs w:val="18"/>
              </w:rPr>
            </w:pPr>
            <w:r>
              <w:rPr>
                <w:sz w:val="18"/>
                <w:szCs w:val="18"/>
              </w:rPr>
              <w:t>2.4</w:t>
            </w:r>
          </w:p>
        </w:tc>
        <w:tc>
          <w:tcPr>
            <w:tcW w:w="14456" w:type="dxa"/>
          </w:tcPr>
          <w:p w14:paraId="15D6C5AE" w14:textId="77777777" w:rsidR="00FB23F6" w:rsidRDefault="00821E53">
            <w:pPr>
              <w:pStyle w:val="ConsPlusNormal"/>
              <w:jc w:val="both"/>
              <w:rPr>
                <w:sz w:val="18"/>
                <w:szCs w:val="18"/>
              </w:rPr>
            </w:pPr>
            <w:r>
              <w:rPr>
                <w:sz w:val="18"/>
                <w:szCs w:val="1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FB23F6" w14:paraId="293C72BE" w14:textId="77777777">
        <w:tc>
          <w:tcPr>
            <w:tcW w:w="981" w:type="dxa"/>
          </w:tcPr>
          <w:p w14:paraId="6D4AA339" w14:textId="77777777" w:rsidR="00FB23F6" w:rsidRDefault="00821E53">
            <w:pPr>
              <w:pStyle w:val="ConsPlusNormal"/>
              <w:jc w:val="center"/>
              <w:rPr>
                <w:sz w:val="18"/>
                <w:szCs w:val="18"/>
              </w:rPr>
            </w:pPr>
            <w:r>
              <w:rPr>
                <w:sz w:val="18"/>
                <w:szCs w:val="18"/>
              </w:rPr>
              <w:t>2.5</w:t>
            </w:r>
          </w:p>
        </w:tc>
        <w:tc>
          <w:tcPr>
            <w:tcW w:w="14456" w:type="dxa"/>
          </w:tcPr>
          <w:p w14:paraId="6364B339" w14:textId="77777777" w:rsidR="00FB23F6" w:rsidRDefault="00821E53">
            <w:pPr>
              <w:pStyle w:val="ConsPlusNormal"/>
              <w:jc w:val="both"/>
              <w:rPr>
                <w:sz w:val="18"/>
                <w:szCs w:val="18"/>
              </w:rPr>
            </w:pPr>
            <w:r>
              <w:rPr>
                <w:sz w:val="18"/>
                <w:szCs w:val="18"/>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FB23F6" w14:paraId="4962C8CD" w14:textId="77777777">
        <w:tc>
          <w:tcPr>
            <w:tcW w:w="981" w:type="dxa"/>
          </w:tcPr>
          <w:p w14:paraId="0F0A9F1F" w14:textId="77777777" w:rsidR="00FB23F6" w:rsidRDefault="00821E53">
            <w:pPr>
              <w:pStyle w:val="ConsPlusNormal"/>
              <w:jc w:val="center"/>
              <w:rPr>
                <w:sz w:val="18"/>
                <w:szCs w:val="18"/>
              </w:rPr>
            </w:pPr>
            <w:r>
              <w:rPr>
                <w:sz w:val="18"/>
                <w:szCs w:val="18"/>
              </w:rPr>
              <w:t>3</w:t>
            </w:r>
          </w:p>
        </w:tc>
        <w:tc>
          <w:tcPr>
            <w:tcW w:w="14456" w:type="dxa"/>
          </w:tcPr>
          <w:p w14:paraId="25870F4D" w14:textId="77777777" w:rsidR="00FB23F6" w:rsidRDefault="00821E53">
            <w:pPr>
              <w:pStyle w:val="ConsPlusNormal"/>
              <w:jc w:val="both"/>
              <w:rPr>
                <w:sz w:val="18"/>
                <w:szCs w:val="18"/>
              </w:rPr>
            </w:pPr>
            <w:r>
              <w:rPr>
                <w:sz w:val="18"/>
                <w:szCs w:val="18"/>
              </w:rPr>
              <w:t>Язык и речь. Культура речи</w:t>
            </w:r>
          </w:p>
        </w:tc>
      </w:tr>
      <w:tr w:rsidR="00FB23F6" w14:paraId="619F57E5" w14:textId="77777777">
        <w:tc>
          <w:tcPr>
            <w:tcW w:w="981" w:type="dxa"/>
          </w:tcPr>
          <w:p w14:paraId="6DBE336A" w14:textId="77777777" w:rsidR="00FB23F6" w:rsidRDefault="00821E53">
            <w:pPr>
              <w:pStyle w:val="ConsPlusNormal"/>
              <w:jc w:val="center"/>
              <w:rPr>
                <w:sz w:val="18"/>
                <w:szCs w:val="18"/>
              </w:rPr>
            </w:pPr>
            <w:r>
              <w:rPr>
                <w:sz w:val="18"/>
                <w:szCs w:val="18"/>
              </w:rPr>
              <w:t>3.1</w:t>
            </w:r>
          </w:p>
        </w:tc>
        <w:tc>
          <w:tcPr>
            <w:tcW w:w="14456" w:type="dxa"/>
          </w:tcPr>
          <w:p w14:paraId="34C76CA2" w14:textId="77777777" w:rsidR="00FB23F6" w:rsidRDefault="00821E53">
            <w:pPr>
              <w:pStyle w:val="ConsPlusNormal"/>
              <w:jc w:val="both"/>
              <w:rPr>
                <w:sz w:val="18"/>
                <w:szCs w:val="18"/>
              </w:rPr>
            </w:pPr>
            <w:r>
              <w:rPr>
                <w:sz w:val="18"/>
                <w:szCs w:val="18"/>
              </w:rPr>
              <w:t>Система языка. Культура речи</w:t>
            </w:r>
          </w:p>
        </w:tc>
      </w:tr>
      <w:tr w:rsidR="00FB23F6" w14:paraId="1D834615" w14:textId="77777777">
        <w:tc>
          <w:tcPr>
            <w:tcW w:w="981" w:type="dxa"/>
          </w:tcPr>
          <w:p w14:paraId="38FBCC40" w14:textId="77777777" w:rsidR="00FB23F6" w:rsidRDefault="00821E53">
            <w:pPr>
              <w:pStyle w:val="ConsPlusNormal"/>
              <w:jc w:val="center"/>
              <w:rPr>
                <w:sz w:val="18"/>
                <w:szCs w:val="18"/>
              </w:rPr>
            </w:pPr>
            <w:r>
              <w:rPr>
                <w:sz w:val="18"/>
                <w:szCs w:val="18"/>
              </w:rPr>
              <w:t>3.1.1</w:t>
            </w:r>
          </w:p>
        </w:tc>
        <w:tc>
          <w:tcPr>
            <w:tcW w:w="14456" w:type="dxa"/>
          </w:tcPr>
          <w:p w14:paraId="2ED787D8" w14:textId="77777777" w:rsidR="00FB23F6" w:rsidRDefault="00821E53">
            <w:pPr>
              <w:pStyle w:val="ConsPlusNormal"/>
              <w:jc w:val="both"/>
              <w:rPr>
                <w:sz w:val="18"/>
                <w:szCs w:val="18"/>
              </w:rPr>
            </w:pPr>
            <w:r>
              <w:rPr>
                <w:sz w:val="18"/>
                <w:szCs w:val="18"/>
              </w:rPr>
              <w:t>Система языка, ее устройство, функционирование. Культура речи как раздел лингвистики</w:t>
            </w:r>
          </w:p>
        </w:tc>
      </w:tr>
      <w:tr w:rsidR="00FB23F6" w14:paraId="77322BD8" w14:textId="77777777">
        <w:tc>
          <w:tcPr>
            <w:tcW w:w="981" w:type="dxa"/>
          </w:tcPr>
          <w:p w14:paraId="50245A96" w14:textId="77777777" w:rsidR="00FB23F6" w:rsidRDefault="00821E53">
            <w:pPr>
              <w:pStyle w:val="ConsPlusNormal"/>
              <w:jc w:val="center"/>
              <w:rPr>
                <w:sz w:val="18"/>
                <w:szCs w:val="18"/>
              </w:rPr>
            </w:pPr>
            <w:r>
              <w:rPr>
                <w:sz w:val="18"/>
                <w:szCs w:val="18"/>
              </w:rPr>
              <w:t>3.1.2</w:t>
            </w:r>
          </w:p>
        </w:tc>
        <w:tc>
          <w:tcPr>
            <w:tcW w:w="14456" w:type="dxa"/>
          </w:tcPr>
          <w:p w14:paraId="1DB406DC" w14:textId="77777777" w:rsidR="00FB23F6" w:rsidRDefault="00821E53">
            <w:pPr>
              <w:pStyle w:val="ConsPlusNormal"/>
              <w:jc w:val="both"/>
              <w:rPr>
                <w:sz w:val="18"/>
                <w:szCs w:val="18"/>
              </w:rPr>
            </w:pPr>
            <w:r>
              <w:rPr>
                <w:sz w:val="18"/>
                <w:szCs w:val="18"/>
              </w:rPr>
              <w:t>Языковая норма, ее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w:t>
            </w:r>
          </w:p>
          <w:p w14:paraId="1E77DBA6" w14:textId="77777777" w:rsidR="00FB23F6" w:rsidRDefault="00821E53">
            <w:pPr>
              <w:pStyle w:val="ConsPlusNormal"/>
              <w:jc w:val="both"/>
              <w:rPr>
                <w:sz w:val="18"/>
                <w:szCs w:val="18"/>
              </w:rPr>
            </w:pPr>
            <w:r>
              <w:rPr>
                <w:sz w:val="18"/>
                <w:szCs w:val="18"/>
              </w:rPr>
              <w:t>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FB23F6" w14:paraId="6F40F1E9" w14:textId="77777777">
        <w:tc>
          <w:tcPr>
            <w:tcW w:w="981" w:type="dxa"/>
          </w:tcPr>
          <w:p w14:paraId="5AC8F4AE" w14:textId="77777777" w:rsidR="00FB23F6" w:rsidRDefault="00821E53">
            <w:pPr>
              <w:pStyle w:val="ConsPlusNormal"/>
              <w:jc w:val="center"/>
              <w:rPr>
                <w:sz w:val="18"/>
                <w:szCs w:val="18"/>
              </w:rPr>
            </w:pPr>
            <w:r>
              <w:rPr>
                <w:sz w:val="18"/>
                <w:szCs w:val="18"/>
              </w:rPr>
              <w:t>3.1.3</w:t>
            </w:r>
          </w:p>
        </w:tc>
        <w:tc>
          <w:tcPr>
            <w:tcW w:w="14456" w:type="dxa"/>
          </w:tcPr>
          <w:p w14:paraId="6A5F90BF" w14:textId="77777777" w:rsidR="00FB23F6" w:rsidRDefault="00821E53">
            <w:pPr>
              <w:pStyle w:val="ConsPlusNormal"/>
              <w:jc w:val="both"/>
              <w:rPr>
                <w:sz w:val="18"/>
                <w:szCs w:val="18"/>
              </w:rPr>
            </w:pPr>
            <w:r>
              <w:rPr>
                <w:sz w:val="18"/>
                <w:szCs w:val="18"/>
              </w:rPr>
              <w:t>Качества хорошей речи</w:t>
            </w:r>
          </w:p>
        </w:tc>
      </w:tr>
      <w:tr w:rsidR="00FB23F6" w14:paraId="315577B5" w14:textId="77777777">
        <w:tc>
          <w:tcPr>
            <w:tcW w:w="981" w:type="dxa"/>
          </w:tcPr>
          <w:p w14:paraId="298D6185" w14:textId="77777777" w:rsidR="00FB23F6" w:rsidRDefault="00821E53">
            <w:pPr>
              <w:pStyle w:val="ConsPlusNormal"/>
              <w:jc w:val="center"/>
              <w:rPr>
                <w:sz w:val="18"/>
                <w:szCs w:val="18"/>
              </w:rPr>
            </w:pPr>
            <w:r>
              <w:rPr>
                <w:sz w:val="18"/>
                <w:szCs w:val="18"/>
              </w:rPr>
              <w:t>3.1.4</w:t>
            </w:r>
          </w:p>
        </w:tc>
        <w:tc>
          <w:tcPr>
            <w:tcW w:w="14456" w:type="dxa"/>
          </w:tcPr>
          <w:p w14:paraId="2FE2F81F" w14:textId="77777777" w:rsidR="00FB23F6" w:rsidRDefault="00821E53">
            <w:pPr>
              <w:pStyle w:val="ConsPlusNormal"/>
              <w:jc w:val="both"/>
              <w:rPr>
                <w:sz w:val="18"/>
                <w:szCs w:val="18"/>
              </w:rPr>
            </w:pPr>
            <w:r>
              <w:rPr>
                <w:sz w:val="18"/>
                <w:szCs w:val="18"/>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rsidR="00FB23F6" w14:paraId="076C3A27" w14:textId="77777777">
        <w:tc>
          <w:tcPr>
            <w:tcW w:w="981" w:type="dxa"/>
          </w:tcPr>
          <w:p w14:paraId="36DE284E" w14:textId="77777777" w:rsidR="00FB23F6" w:rsidRDefault="00821E53">
            <w:pPr>
              <w:pStyle w:val="ConsPlusNormal"/>
              <w:jc w:val="center"/>
              <w:rPr>
                <w:sz w:val="18"/>
                <w:szCs w:val="18"/>
              </w:rPr>
            </w:pPr>
            <w:r>
              <w:rPr>
                <w:sz w:val="18"/>
                <w:szCs w:val="18"/>
              </w:rPr>
              <w:t>3.2</w:t>
            </w:r>
          </w:p>
        </w:tc>
        <w:tc>
          <w:tcPr>
            <w:tcW w:w="14456" w:type="dxa"/>
          </w:tcPr>
          <w:p w14:paraId="03BD121B" w14:textId="77777777" w:rsidR="00FB23F6" w:rsidRDefault="00821E53">
            <w:pPr>
              <w:pStyle w:val="ConsPlusNormal"/>
              <w:jc w:val="both"/>
              <w:rPr>
                <w:sz w:val="18"/>
                <w:szCs w:val="18"/>
              </w:rPr>
            </w:pPr>
            <w:r>
              <w:rPr>
                <w:sz w:val="18"/>
                <w:szCs w:val="18"/>
              </w:rPr>
              <w:t>Фонетика. Орфоэпия. Орфоэпические нормы</w:t>
            </w:r>
          </w:p>
        </w:tc>
      </w:tr>
      <w:tr w:rsidR="00FB23F6" w14:paraId="4D7F6911" w14:textId="77777777">
        <w:tc>
          <w:tcPr>
            <w:tcW w:w="981" w:type="dxa"/>
          </w:tcPr>
          <w:p w14:paraId="5DFFA150" w14:textId="77777777" w:rsidR="00FB23F6" w:rsidRDefault="00821E53">
            <w:pPr>
              <w:pStyle w:val="ConsPlusNormal"/>
              <w:jc w:val="center"/>
              <w:rPr>
                <w:sz w:val="18"/>
                <w:szCs w:val="18"/>
              </w:rPr>
            </w:pPr>
            <w:r>
              <w:rPr>
                <w:sz w:val="18"/>
                <w:szCs w:val="18"/>
              </w:rPr>
              <w:t>3.2.1</w:t>
            </w:r>
          </w:p>
        </w:tc>
        <w:tc>
          <w:tcPr>
            <w:tcW w:w="14456" w:type="dxa"/>
          </w:tcPr>
          <w:p w14:paraId="32DC6E47" w14:textId="77777777" w:rsidR="00FB23F6" w:rsidRDefault="00821E53">
            <w:pPr>
              <w:pStyle w:val="ConsPlusNormal"/>
              <w:jc w:val="both"/>
              <w:rPr>
                <w:sz w:val="18"/>
                <w:szCs w:val="18"/>
              </w:rPr>
            </w:pPr>
            <w:r>
              <w:rPr>
                <w:sz w:val="18"/>
                <w:szCs w:val="18"/>
              </w:rPr>
              <w:t>Фонетика и орфоэпия как разделы лингвистики. Фонетический анализ слова</w:t>
            </w:r>
          </w:p>
        </w:tc>
      </w:tr>
      <w:tr w:rsidR="00FB23F6" w14:paraId="017EE12E" w14:textId="77777777">
        <w:tc>
          <w:tcPr>
            <w:tcW w:w="981" w:type="dxa"/>
          </w:tcPr>
          <w:p w14:paraId="2BEE91C3" w14:textId="77777777" w:rsidR="00FB23F6" w:rsidRDefault="00821E53">
            <w:pPr>
              <w:pStyle w:val="ConsPlusNormal"/>
              <w:jc w:val="center"/>
              <w:rPr>
                <w:sz w:val="18"/>
                <w:szCs w:val="18"/>
              </w:rPr>
            </w:pPr>
            <w:r>
              <w:rPr>
                <w:sz w:val="18"/>
                <w:szCs w:val="18"/>
              </w:rPr>
              <w:t>3.2.2</w:t>
            </w:r>
          </w:p>
        </w:tc>
        <w:tc>
          <w:tcPr>
            <w:tcW w:w="14456" w:type="dxa"/>
          </w:tcPr>
          <w:p w14:paraId="7A5A9E7B" w14:textId="77777777" w:rsidR="00FB23F6" w:rsidRDefault="00821E53">
            <w:pPr>
              <w:pStyle w:val="ConsPlusNormal"/>
              <w:jc w:val="both"/>
              <w:rPr>
                <w:sz w:val="18"/>
                <w:szCs w:val="18"/>
              </w:rPr>
            </w:pPr>
            <w:r>
              <w:rPr>
                <w:sz w:val="18"/>
                <w:szCs w:val="18"/>
              </w:rPr>
              <w:t>Изобразительно-выразительные средства фонетики</w:t>
            </w:r>
          </w:p>
        </w:tc>
      </w:tr>
      <w:tr w:rsidR="00FB23F6" w14:paraId="1A3B92B8" w14:textId="77777777">
        <w:tc>
          <w:tcPr>
            <w:tcW w:w="981" w:type="dxa"/>
          </w:tcPr>
          <w:p w14:paraId="7B914500" w14:textId="77777777" w:rsidR="00FB23F6" w:rsidRDefault="00821E53">
            <w:pPr>
              <w:pStyle w:val="ConsPlusNormal"/>
              <w:jc w:val="center"/>
              <w:rPr>
                <w:sz w:val="18"/>
                <w:szCs w:val="18"/>
              </w:rPr>
            </w:pPr>
            <w:r>
              <w:rPr>
                <w:sz w:val="18"/>
                <w:szCs w:val="18"/>
              </w:rPr>
              <w:t>3.2.3</w:t>
            </w:r>
          </w:p>
        </w:tc>
        <w:tc>
          <w:tcPr>
            <w:tcW w:w="14456" w:type="dxa"/>
          </w:tcPr>
          <w:p w14:paraId="0F11000C" w14:textId="77777777" w:rsidR="00FB23F6" w:rsidRDefault="00821E53">
            <w:pPr>
              <w:pStyle w:val="ConsPlusNormal"/>
              <w:jc w:val="both"/>
              <w:rPr>
                <w:sz w:val="18"/>
                <w:szCs w:val="18"/>
              </w:rPr>
            </w:pPr>
            <w:r>
              <w:rPr>
                <w:sz w:val="18"/>
                <w:szCs w:val="1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FB23F6" w14:paraId="79B6DDF3" w14:textId="77777777">
        <w:tc>
          <w:tcPr>
            <w:tcW w:w="981" w:type="dxa"/>
          </w:tcPr>
          <w:p w14:paraId="7A7865D2" w14:textId="77777777" w:rsidR="00FB23F6" w:rsidRDefault="00821E53">
            <w:pPr>
              <w:pStyle w:val="ConsPlusNormal"/>
              <w:jc w:val="center"/>
              <w:rPr>
                <w:sz w:val="18"/>
                <w:szCs w:val="18"/>
              </w:rPr>
            </w:pPr>
            <w:r>
              <w:rPr>
                <w:sz w:val="18"/>
                <w:szCs w:val="18"/>
              </w:rPr>
              <w:t>3.3</w:t>
            </w:r>
          </w:p>
        </w:tc>
        <w:tc>
          <w:tcPr>
            <w:tcW w:w="14456" w:type="dxa"/>
          </w:tcPr>
          <w:p w14:paraId="77E72657" w14:textId="77777777" w:rsidR="00FB23F6" w:rsidRDefault="00821E53">
            <w:pPr>
              <w:pStyle w:val="ConsPlusNormal"/>
              <w:jc w:val="both"/>
              <w:rPr>
                <w:sz w:val="18"/>
                <w:szCs w:val="18"/>
              </w:rPr>
            </w:pPr>
            <w:r>
              <w:rPr>
                <w:sz w:val="18"/>
                <w:szCs w:val="18"/>
              </w:rPr>
              <w:t>Лексика и фразеология. Лексические нормы</w:t>
            </w:r>
          </w:p>
        </w:tc>
      </w:tr>
      <w:tr w:rsidR="00FB23F6" w14:paraId="1FB1251C" w14:textId="77777777">
        <w:tc>
          <w:tcPr>
            <w:tcW w:w="981" w:type="dxa"/>
          </w:tcPr>
          <w:p w14:paraId="776DA757" w14:textId="77777777" w:rsidR="00FB23F6" w:rsidRDefault="00821E53">
            <w:pPr>
              <w:pStyle w:val="ConsPlusNormal"/>
              <w:jc w:val="center"/>
              <w:rPr>
                <w:sz w:val="18"/>
                <w:szCs w:val="18"/>
              </w:rPr>
            </w:pPr>
            <w:r>
              <w:rPr>
                <w:sz w:val="18"/>
                <w:szCs w:val="18"/>
              </w:rPr>
              <w:t>3.3.1</w:t>
            </w:r>
          </w:p>
        </w:tc>
        <w:tc>
          <w:tcPr>
            <w:tcW w:w="14456" w:type="dxa"/>
          </w:tcPr>
          <w:p w14:paraId="44B99C62" w14:textId="77777777" w:rsidR="00FB23F6" w:rsidRDefault="00821E53">
            <w:pPr>
              <w:pStyle w:val="ConsPlusNormal"/>
              <w:jc w:val="both"/>
              <w:rPr>
                <w:sz w:val="18"/>
                <w:szCs w:val="18"/>
              </w:rPr>
            </w:pPr>
            <w:r>
              <w:rPr>
                <w:sz w:val="18"/>
                <w:szCs w:val="18"/>
              </w:rPr>
              <w:t>Лексикология и фразеология как разделы лингвистики. Лексический анализ слова</w:t>
            </w:r>
          </w:p>
        </w:tc>
      </w:tr>
      <w:tr w:rsidR="00FB23F6" w14:paraId="6F8A429A" w14:textId="77777777">
        <w:tc>
          <w:tcPr>
            <w:tcW w:w="981" w:type="dxa"/>
          </w:tcPr>
          <w:p w14:paraId="69E95DEA" w14:textId="77777777" w:rsidR="00FB23F6" w:rsidRDefault="00821E53">
            <w:pPr>
              <w:pStyle w:val="ConsPlusNormal"/>
              <w:jc w:val="center"/>
              <w:rPr>
                <w:sz w:val="18"/>
                <w:szCs w:val="18"/>
              </w:rPr>
            </w:pPr>
            <w:r>
              <w:rPr>
                <w:sz w:val="18"/>
                <w:szCs w:val="18"/>
              </w:rPr>
              <w:t>3.3.2</w:t>
            </w:r>
          </w:p>
        </w:tc>
        <w:tc>
          <w:tcPr>
            <w:tcW w:w="14456" w:type="dxa"/>
          </w:tcPr>
          <w:p w14:paraId="38C4C36F" w14:textId="77777777" w:rsidR="00FB23F6" w:rsidRDefault="00821E53">
            <w:pPr>
              <w:pStyle w:val="ConsPlusNormal"/>
              <w:jc w:val="both"/>
              <w:rPr>
                <w:sz w:val="18"/>
                <w:szCs w:val="18"/>
              </w:rPr>
            </w:pPr>
            <w:r>
              <w:rPr>
                <w:sz w:val="18"/>
                <w:szCs w:val="18"/>
              </w:rPr>
              <w:t>Изобразительно-выразительные средства лексики: эпитет, метафора, метонимия, олицетворение, гипербола, сравнение</w:t>
            </w:r>
          </w:p>
        </w:tc>
      </w:tr>
      <w:tr w:rsidR="00FB23F6" w14:paraId="3F994E7B" w14:textId="77777777">
        <w:tc>
          <w:tcPr>
            <w:tcW w:w="981" w:type="dxa"/>
          </w:tcPr>
          <w:p w14:paraId="262A0083" w14:textId="77777777" w:rsidR="00FB23F6" w:rsidRDefault="00821E53">
            <w:pPr>
              <w:pStyle w:val="ConsPlusNormal"/>
              <w:jc w:val="center"/>
              <w:rPr>
                <w:sz w:val="18"/>
                <w:szCs w:val="18"/>
              </w:rPr>
            </w:pPr>
            <w:r>
              <w:rPr>
                <w:sz w:val="18"/>
                <w:szCs w:val="18"/>
              </w:rPr>
              <w:t>3.3.3</w:t>
            </w:r>
          </w:p>
        </w:tc>
        <w:tc>
          <w:tcPr>
            <w:tcW w:w="14456" w:type="dxa"/>
          </w:tcPr>
          <w:p w14:paraId="34627117" w14:textId="77777777" w:rsidR="00FB23F6" w:rsidRDefault="00821E53">
            <w:pPr>
              <w:pStyle w:val="ConsPlusNormal"/>
              <w:jc w:val="both"/>
              <w:rPr>
                <w:sz w:val="18"/>
                <w:szCs w:val="18"/>
              </w:rPr>
            </w:pPr>
            <w:r>
              <w:rPr>
                <w:sz w:val="18"/>
                <w:szCs w:val="1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rsidR="00FB23F6" w14:paraId="66703CBB" w14:textId="77777777">
        <w:tc>
          <w:tcPr>
            <w:tcW w:w="981" w:type="dxa"/>
          </w:tcPr>
          <w:p w14:paraId="77649754" w14:textId="77777777" w:rsidR="00FB23F6" w:rsidRDefault="00821E53">
            <w:pPr>
              <w:pStyle w:val="ConsPlusNormal"/>
              <w:jc w:val="center"/>
              <w:rPr>
                <w:sz w:val="18"/>
                <w:szCs w:val="18"/>
              </w:rPr>
            </w:pPr>
            <w:r>
              <w:rPr>
                <w:sz w:val="18"/>
                <w:szCs w:val="18"/>
              </w:rPr>
              <w:t>3.3.4</w:t>
            </w:r>
          </w:p>
        </w:tc>
        <w:tc>
          <w:tcPr>
            <w:tcW w:w="14456" w:type="dxa"/>
          </w:tcPr>
          <w:p w14:paraId="690E58C4" w14:textId="77777777" w:rsidR="00FB23F6" w:rsidRDefault="00821E53">
            <w:pPr>
              <w:pStyle w:val="ConsPlusNormal"/>
              <w:jc w:val="both"/>
              <w:rPr>
                <w:sz w:val="18"/>
                <w:szCs w:val="18"/>
              </w:rPr>
            </w:pPr>
            <w:r>
              <w:rPr>
                <w:sz w:val="18"/>
                <w:szCs w:val="18"/>
              </w:rPr>
              <w:t>Функционально-стилистическая окраска слова. Лексика общеупотребительная, разговорная и книжная. Особенности употребления</w:t>
            </w:r>
          </w:p>
        </w:tc>
      </w:tr>
      <w:tr w:rsidR="00FB23F6" w14:paraId="6F40A885" w14:textId="77777777">
        <w:tc>
          <w:tcPr>
            <w:tcW w:w="981" w:type="dxa"/>
          </w:tcPr>
          <w:p w14:paraId="7AD6B07D" w14:textId="77777777" w:rsidR="00FB23F6" w:rsidRDefault="00821E53">
            <w:pPr>
              <w:pStyle w:val="ConsPlusNormal"/>
              <w:jc w:val="center"/>
              <w:rPr>
                <w:sz w:val="18"/>
                <w:szCs w:val="18"/>
              </w:rPr>
            </w:pPr>
            <w:r>
              <w:rPr>
                <w:sz w:val="18"/>
                <w:szCs w:val="18"/>
              </w:rPr>
              <w:t>3.3.5</w:t>
            </w:r>
          </w:p>
        </w:tc>
        <w:tc>
          <w:tcPr>
            <w:tcW w:w="14456" w:type="dxa"/>
          </w:tcPr>
          <w:p w14:paraId="193DB475" w14:textId="77777777" w:rsidR="00FB23F6" w:rsidRDefault="00821E53">
            <w:pPr>
              <w:pStyle w:val="ConsPlusNormal"/>
              <w:jc w:val="both"/>
              <w:rPr>
                <w:sz w:val="18"/>
                <w:szCs w:val="18"/>
              </w:rPr>
            </w:pPr>
            <w:r>
              <w:rPr>
                <w:sz w:val="18"/>
                <w:szCs w:val="1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FB23F6" w14:paraId="17492A9F" w14:textId="77777777">
        <w:tc>
          <w:tcPr>
            <w:tcW w:w="981" w:type="dxa"/>
          </w:tcPr>
          <w:p w14:paraId="1E8DE31D" w14:textId="77777777" w:rsidR="00FB23F6" w:rsidRDefault="00821E53">
            <w:pPr>
              <w:pStyle w:val="ConsPlusNormal"/>
              <w:jc w:val="center"/>
              <w:rPr>
                <w:sz w:val="18"/>
                <w:szCs w:val="18"/>
              </w:rPr>
            </w:pPr>
            <w:r>
              <w:rPr>
                <w:sz w:val="18"/>
                <w:szCs w:val="18"/>
              </w:rPr>
              <w:t>3.3.6</w:t>
            </w:r>
          </w:p>
        </w:tc>
        <w:tc>
          <w:tcPr>
            <w:tcW w:w="14456" w:type="dxa"/>
          </w:tcPr>
          <w:p w14:paraId="444E9F7C" w14:textId="77777777" w:rsidR="00FB23F6" w:rsidRDefault="00821E53">
            <w:pPr>
              <w:pStyle w:val="ConsPlusNormal"/>
              <w:jc w:val="both"/>
              <w:rPr>
                <w:sz w:val="18"/>
                <w:szCs w:val="18"/>
              </w:rPr>
            </w:pPr>
            <w:r>
              <w:rPr>
                <w:sz w:val="18"/>
                <w:szCs w:val="18"/>
              </w:rPr>
              <w:t>Фразеология русского языка. Крылатые слова</w:t>
            </w:r>
          </w:p>
        </w:tc>
      </w:tr>
      <w:tr w:rsidR="00FB23F6" w14:paraId="7BC3295D" w14:textId="77777777">
        <w:tc>
          <w:tcPr>
            <w:tcW w:w="981" w:type="dxa"/>
          </w:tcPr>
          <w:p w14:paraId="6CF4CFAE" w14:textId="77777777" w:rsidR="00FB23F6" w:rsidRDefault="00821E53">
            <w:pPr>
              <w:pStyle w:val="ConsPlusNormal"/>
              <w:jc w:val="center"/>
              <w:rPr>
                <w:sz w:val="18"/>
                <w:szCs w:val="18"/>
              </w:rPr>
            </w:pPr>
            <w:r>
              <w:rPr>
                <w:sz w:val="18"/>
                <w:szCs w:val="18"/>
              </w:rPr>
              <w:t>3.4</w:t>
            </w:r>
          </w:p>
        </w:tc>
        <w:tc>
          <w:tcPr>
            <w:tcW w:w="14456" w:type="dxa"/>
          </w:tcPr>
          <w:p w14:paraId="06D02FB7" w14:textId="77777777" w:rsidR="00FB23F6" w:rsidRDefault="00821E53">
            <w:pPr>
              <w:pStyle w:val="ConsPlusNormal"/>
              <w:jc w:val="both"/>
              <w:rPr>
                <w:sz w:val="18"/>
                <w:szCs w:val="18"/>
              </w:rPr>
            </w:pPr>
            <w:r>
              <w:rPr>
                <w:sz w:val="18"/>
                <w:szCs w:val="18"/>
              </w:rPr>
              <w:t>Морфемика и словообразование. Словообразовательные нормы</w:t>
            </w:r>
          </w:p>
        </w:tc>
      </w:tr>
      <w:tr w:rsidR="00FB23F6" w14:paraId="1699482D" w14:textId="77777777">
        <w:tc>
          <w:tcPr>
            <w:tcW w:w="981" w:type="dxa"/>
          </w:tcPr>
          <w:p w14:paraId="0916C33C" w14:textId="77777777" w:rsidR="00FB23F6" w:rsidRDefault="00821E53">
            <w:pPr>
              <w:pStyle w:val="ConsPlusNormal"/>
              <w:jc w:val="center"/>
              <w:rPr>
                <w:sz w:val="18"/>
                <w:szCs w:val="18"/>
              </w:rPr>
            </w:pPr>
            <w:r>
              <w:rPr>
                <w:sz w:val="18"/>
                <w:szCs w:val="18"/>
              </w:rPr>
              <w:t>3.4.1</w:t>
            </w:r>
          </w:p>
        </w:tc>
        <w:tc>
          <w:tcPr>
            <w:tcW w:w="14456" w:type="dxa"/>
          </w:tcPr>
          <w:p w14:paraId="494C7E62" w14:textId="77777777" w:rsidR="00FB23F6" w:rsidRDefault="00821E53">
            <w:pPr>
              <w:pStyle w:val="ConsPlusNormal"/>
              <w:jc w:val="both"/>
              <w:rPr>
                <w:sz w:val="18"/>
                <w:szCs w:val="18"/>
              </w:rPr>
            </w:pPr>
            <w:r>
              <w:rPr>
                <w:sz w:val="18"/>
                <w:szCs w:val="18"/>
              </w:rPr>
              <w:t>Морфемика и словообразование как разделы лингвистики. Морфемный и словообразовательный анализ слова</w:t>
            </w:r>
          </w:p>
        </w:tc>
      </w:tr>
      <w:tr w:rsidR="00FB23F6" w14:paraId="1374AD24" w14:textId="77777777">
        <w:tc>
          <w:tcPr>
            <w:tcW w:w="981" w:type="dxa"/>
          </w:tcPr>
          <w:p w14:paraId="1172A045" w14:textId="77777777" w:rsidR="00FB23F6" w:rsidRDefault="00821E53">
            <w:pPr>
              <w:pStyle w:val="ConsPlusNormal"/>
              <w:jc w:val="center"/>
              <w:rPr>
                <w:sz w:val="18"/>
                <w:szCs w:val="18"/>
              </w:rPr>
            </w:pPr>
            <w:r>
              <w:rPr>
                <w:sz w:val="18"/>
                <w:szCs w:val="18"/>
              </w:rPr>
              <w:t>3.4.2</w:t>
            </w:r>
          </w:p>
        </w:tc>
        <w:tc>
          <w:tcPr>
            <w:tcW w:w="14456" w:type="dxa"/>
          </w:tcPr>
          <w:p w14:paraId="757B3A33" w14:textId="77777777" w:rsidR="00FB23F6" w:rsidRDefault="00821E53">
            <w:pPr>
              <w:pStyle w:val="ConsPlusNormal"/>
              <w:jc w:val="both"/>
              <w:rPr>
                <w:sz w:val="18"/>
                <w:szCs w:val="18"/>
              </w:rPr>
            </w:pPr>
            <w:r>
              <w:rPr>
                <w:sz w:val="18"/>
                <w:szCs w:val="18"/>
              </w:rPr>
              <w:t>Словообразовательные трудности. Особенности употребления сложносокращенных слов (аббревиатур)</w:t>
            </w:r>
          </w:p>
        </w:tc>
      </w:tr>
      <w:tr w:rsidR="00FB23F6" w14:paraId="0E763558" w14:textId="77777777">
        <w:tc>
          <w:tcPr>
            <w:tcW w:w="981" w:type="dxa"/>
          </w:tcPr>
          <w:p w14:paraId="7E23063B" w14:textId="77777777" w:rsidR="00FB23F6" w:rsidRDefault="00821E53">
            <w:pPr>
              <w:pStyle w:val="ConsPlusNormal"/>
              <w:jc w:val="center"/>
              <w:rPr>
                <w:sz w:val="18"/>
                <w:szCs w:val="18"/>
              </w:rPr>
            </w:pPr>
            <w:r>
              <w:rPr>
                <w:sz w:val="18"/>
                <w:szCs w:val="18"/>
              </w:rPr>
              <w:t>3.5</w:t>
            </w:r>
          </w:p>
        </w:tc>
        <w:tc>
          <w:tcPr>
            <w:tcW w:w="14456" w:type="dxa"/>
          </w:tcPr>
          <w:p w14:paraId="20B30291" w14:textId="77777777" w:rsidR="00FB23F6" w:rsidRDefault="00821E53">
            <w:pPr>
              <w:pStyle w:val="ConsPlusNormal"/>
              <w:jc w:val="both"/>
              <w:rPr>
                <w:sz w:val="18"/>
                <w:szCs w:val="18"/>
              </w:rPr>
            </w:pPr>
            <w:r>
              <w:rPr>
                <w:sz w:val="18"/>
                <w:szCs w:val="18"/>
              </w:rPr>
              <w:t>Морфология. Морфологические нормы</w:t>
            </w:r>
          </w:p>
        </w:tc>
      </w:tr>
      <w:tr w:rsidR="00FB23F6" w14:paraId="1E76A00D" w14:textId="77777777">
        <w:tc>
          <w:tcPr>
            <w:tcW w:w="981" w:type="dxa"/>
          </w:tcPr>
          <w:p w14:paraId="67E91B14" w14:textId="77777777" w:rsidR="00FB23F6" w:rsidRDefault="00821E53">
            <w:pPr>
              <w:pStyle w:val="ConsPlusNormal"/>
              <w:jc w:val="center"/>
              <w:rPr>
                <w:sz w:val="18"/>
                <w:szCs w:val="18"/>
              </w:rPr>
            </w:pPr>
            <w:r>
              <w:rPr>
                <w:sz w:val="18"/>
                <w:szCs w:val="18"/>
              </w:rPr>
              <w:t>3.5.1</w:t>
            </w:r>
          </w:p>
        </w:tc>
        <w:tc>
          <w:tcPr>
            <w:tcW w:w="14456" w:type="dxa"/>
          </w:tcPr>
          <w:p w14:paraId="74C0AB40" w14:textId="77777777" w:rsidR="00FB23F6" w:rsidRDefault="00821E53">
            <w:pPr>
              <w:pStyle w:val="ConsPlusNormal"/>
              <w:jc w:val="both"/>
              <w:rPr>
                <w:sz w:val="18"/>
                <w:szCs w:val="18"/>
              </w:rPr>
            </w:pPr>
            <w:r>
              <w:rPr>
                <w:sz w:val="18"/>
                <w:szCs w:val="18"/>
              </w:rPr>
              <w:t>Морфология как раздел лингвистики. Морфологический анализ слова. Особенности употребления в тексте слов разных частей речи</w:t>
            </w:r>
          </w:p>
        </w:tc>
      </w:tr>
      <w:tr w:rsidR="00FB23F6" w14:paraId="2483BF3E" w14:textId="77777777">
        <w:tc>
          <w:tcPr>
            <w:tcW w:w="981" w:type="dxa"/>
          </w:tcPr>
          <w:p w14:paraId="47E6D87B" w14:textId="77777777" w:rsidR="00FB23F6" w:rsidRDefault="00821E53">
            <w:pPr>
              <w:pStyle w:val="ConsPlusNormal"/>
              <w:jc w:val="center"/>
              <w:rPr>
                <w:sz w:val="18"/>
                <w:szCs w:val="18"/>
              </w:rPr>
            </w:pPr>
            <w:r>
              <w:rPr>
                <w:sz w:val="18"/>
                <w:szCs w:val="18"/>
              </w:rPr>
              <w:t>3.5.2</w:t>
            </w:r>
          </w:p>
        </w:tc>
        <w:tc>
          <w:tcPr>
            <w:tcW w:w="14456" w:type="dxa"/>
          </w:tcPr>
          <w:p w14:paraId="7E0BC4A4" w14:textId="77777777" w:rsidR="00FB23F6" w:rsidRDefault="00821E53">
            <w:pPr>
              <w:pStyle w:val="ConsPlusNormal"/>
              <w:jc w:val="both"/>
              <w:rPr>
                <w:sz w:val="18"/>
                <w:szCs w:val="18"/>
              </w:rPr>
            </w:pPr>
            <w:r>
              <w:rPr>
                <w:sz w:val="18"/>
                <w:szCs w:val="18"/>
              </w:rPr>
              <w:t>Основные нормы употребления имен существительных: форм рода, числа, падежа</w:t>
            </w:r>
          </w:p>
        </w:tc>
      </w:tr>
      <w:tr w:rsidR="00FB23F6" w14:paraId="00F71549" w14:textId="77777777">
        <w:tc>
          <w:tcPr>
            <w:tcW w:w="981" w:type="dxa"/>
          </w:tcPr>
          <w:p w14:paraId="6D4C6425" w14:textId="77777777" w:rsidR="00FB23F6" w:rsidRDefault="00821E53">
            <w:pPr>
              <w:pStyle w:val="ConsPlusNormal"/>
              <w:jc w:val="center"/>
              <w:rPr>
                <w:sz w:val="18"/>
                <w:szCs w:val="18"/>
              </w:rPr>
            </w:pPr>
            <w:r>
              <w:rPr>
                <w:sz w:val="18"/>
                <w:szCs w:val="18"/>
              </w:rPr>
              <w:t>3.5.3</w:t>
            </w:r>
          </w:p>
        </w:tc>
        <w:tc>
          <w:tcPr>
            <w:tcW w:w="14456" w:type="dxa"/>
          </w:tcPr>
          <w:p w14:paraId="26AAC93E" w14:textId="77777777" w:rsidR="00FB23F6" w:rsidRDefault="00821E53">
            <w:pPr>
              <w:pStyle w:val="ConsPlusNormal"/>
              <w:jc w:val="both"/>
              <w:rPr>
                <w:sz w:val="18"/>
                <w:szCs w:val="18"/>
              </w:rPr>
            </w:pPr>
            <w:r>
              <w:rPr>
                <w:sz w:val="18"/>
                <w:szCs w:val="18"/>
              </w:rPr>
              <w:t>Основные нормы употребления имен прилагательных: форм степеней сравнения, краткой формы</w:t>
            </w:r>
          </w:p>
        </w:tc>
      </w:tr>
      <w:tr w:rsidR="00FB23F6" w14:paraId="7314C793" w14:textId="77777777">
        <w:tc>
          <w:tcPr>
            <w:tcW w:w="981" w:type="dxa"/>
          </w:tcPr>
          <w:p w14:paraId="21F8491E" w14:textId="77777777" w:rsidR="00FB23F6" w:rsidRDefault="00821E53">
            <w:pPr>
              <w:pStyle w:val="ConsPlusNormal"/>
              <w:jc w:val="center"/>
              <w:rPr>
                <w:sz w:val="18"/>
                <w:szCs w:val="18"/>
              </w:rPr>
            </w:pPr>
            <w:r>
              <w:rPr>
                <w:sz w:val="18"/>
                <w:szCs w:val="18"/>
              </w:rPr>
              <w:t>3.5.4</w:t>
            </w:r>
          </w:p>
        </w:tc>
        <w:tc>
          <w:tcPr>
            <w:tcW w:w="14456" w:type="dxa"/>
          </w:tcPr>
          <w:p w14:paraId="4D19D532" w14:textId="77777777" w:rsidR="00FB23F6" w:rsidRDefault="00821E53">
            <w:pPr>
              <w:pStyle w:val="ConsPlusNormal"/>
              <w:jc w:val="both"/>
              <w:rPr>
                <w:sz w:val="18"/>
                <w:szCs w:val="18"/>
              </w:rPr>
            </w:pPr>
            <w:r>
              <w:rPr>
                <w:sz w:val="18"/>
                <w:szCs w:val="18"/>
              </w:rPr>
              <w:t>Основные нормы употребления количественных, порядковых и собирательных числительных</w:t>
            </w:r>
          </w:p>
        </w:tc>
      </w:tr>
      <w:tr w:rsidR="00FB23F6" w14:paraId="584E1AED" w14:textId="77777777">
        <w:tc>
          <w:tcPr>
            <w:tcW w:w="981" w:type="dxa"/>
          </w:tcPr>
          <w:p w14:paraId="7F3943D7" w14:textId="77777777" w:rsidR="00FB23F6" w:rsidRDefault="00821E53">
            <w:pPr>
              <w:pStyle w:val="ConsPlusNormal"/>
              <w:jc w:val="center"/>
              <w:rPr>
                <w:sz w:val="18"/>
                <w:szCs w:val="18"/>
              </w:rPr>
            </w:pPr>
            <w:r>
              <w:rPr>
                <w:sz w:val="18"/>
                <w:szCs w:val="18"/>
              </w:rPr>
              <w:t>3.5.5</w:t>
            </w:r>
          </w:p>
        </w:tc>
        <w:tc>
          <w:tcPr>
            <w:tcW w:w="14456" w:type="dxa"/>
          </w:tcPr>
          <w:p w14:paraId="52EC8F9B" w14:textId="77777777" w:rsidR="00FB23F6" w:rsidRDefault="00821E53">
            <w:pPr>
              <w:pStyle w:val="ConsPlusNormal"/>
              <w:jc w:val="both"/>
              <w:rPr>
                <w:sz w:val="18"/>
                <w:szCs w:val="18"/>
              </w:rPr>
            </w:pPr>
            <w:r>
              <w:rPr>
                <w:sz w:val="18"/>
                <w:szCs w:val="18"/>
              </w:rPr>
              <w:t>Основные нормы употребления местоимений: формы 3-го лица личных местоимений, возвратного местоимения себя</w:t>
            </w:r>
          </w:p>
        </w:tc>
      </w:tr>
      <w:tr w:rsidR="00FB23F6" w14:paraId="184DC4E0" w14:textId="77777777">
        <w:tc>
          <w:tcPr>
            <w:tcW w:w="981" w:type="dxa"/>
          </w:tcPr>
          <w:p w14:paraId="476BEC56" w14:textId="77777777" w:rsidR="00FB23F6" w:rsidRDefault="00821E53">
            <w:pPr>
              <w:pStyle w:val="ConsPlusNormal"/>
              <w:jc w:val="center"/>
              <w:rPr>
                <w:sz w:val="18"/>
                <w:szCs w:val="18"/>
              </w:rPr>
            </w:pPr>
            <w:r>
              <w:rPr>
                <w:sz w:val="18"/>
                <w:szCs w:val="18"/>
              </w:rPr>
              <w:t>3.5.6</w:t>
            </w:r>
          </w:p>
        </w:tc>
        <w:tc>
          <w:tcPr>
            <w:tcW w:w="14456" w:type="dxa"/>
          </w:tcPr>
          <w:p w14:paraId="12566AD9" w14:textId="77777777" w:rsidR="00FB23F6" w:rsidRDefault="00821E53">
            <w:pPr>
              <w:pStyle w:val="ConsPlusNormal"/>
              <w:jc w:val="both"/>
              <w:rPr>
                <w:sz w:val="18"/>
                <w:szCs w:val="18"/>
              </w:rPr>
            </w:pPr>
            <w:r>
              <w:rPr>
                <w:sz w:val="18"/>
                <w:szCs w:val="1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tc>
      </w:tr>
      <w:tr w:rsidR="00FB23F6" w14:paraId="1D64C3E3" w14:textId="77777777">
        <w:tc>
          <w:tcPr>
            <w:tcW w:w="981" w:type="dxa"/>
          </w:tcPr>
          <w:p w14:paraId="7A868822" w14:textId="77777777" w:rsidR="00FB23F6" w:rsidRDefault="00821E53">
            <w:pPr>
              <w:pStyle w:val="ConsPlusNormal"/>
              <w:jc w:val="center"/>
              <w:rPr>
                <w:sz w:val="18"/>
                <w:szCs w:val="18"/>
              </w:rPr>
            </w:pPr>
            <w:r>
              <w:rPr>
                <w:sz w:val="18"/>
                <w:szCs w:val="18"/>
              </w:rPr>
              <w:t>3.6</w:t>
            </w:r>
          </w:p>
        </w:tc>
        <w:tc>
          <w:tcPr>
            <w:tcW w:w="14456" w:type="dxa"/>
          </w:tcPr>
          <w:p w14:paraId="16217A7D" w14:textId="77777777" w:rsidR="00FB23F6" w:rsidRDefault="00821E53">
            <w:pPr>
              <w:pStyle w:val="ConsPlusNormal"/>
              <w:jc w:val="both"/>
              <w:rPr>
                <w:sz w:val="18"/>
                <w:szCs w:val="18"/>
              </w:rPr>
            </w:pPr>
            <w:r>
              <w:rPr>
                <w:sz w:val="18"/>
                <w:szCs w:val="18"/>
              </w:rPr>
              <w:t>Синтаксис. Синтаксические нормы</w:t>
            </w:r>
          </w:p>
        </w:tc>
      </w:tr>
      <w:tr w:rsidR="00FB23F6" w14:paraId="42DBE025" w14:textId="77777777">
        <w:tc>
          <w:tcPr>
            <w:tcW w:w="981" w:type="dxa"/>
          </w:tcPr>
          <w:p w14:paraId="3DBB90F7" w14:textId="77777777" w:rsidR="00FB23F6" w:rsidRDefault="00821E53">
            <w:pPr>
              <w:pStyle w:val="ConsPlusNormal"/>
              <w:jc w:val="center"/>
              <w:rPr>
                <w:sz w:val="18"/>
                <w:szCs w:val="18"/>
              </w:rPr>
            </w:pPr>
            <w:r>
              <w:rPr>
                <w:sz w:val="18"/>
                <w:szCs w:val="18"/>
              </w:rPr>
              <w:t>3.6.1</w:t>
            </w:r>
          </w:p>
        </w:tc>
        <w:tc>
          <w:tcPr>
            <w:tcW w:w="14456" w:type="dxa"/>
          </w:tcPr>
          <w:p w14:paraId="5FB521BB" w14:textId="77777777" w:rsidR="00FB23F6" w:rsidRDefault="00821E53">
            <w:pPr>
              <w:pStyle w:val="ConsPlusNormal"/>
              <w:jc w:val="both"/>
              <w:rPr>
                <w:sz w:val="18"/>
                <w:szCs w:val="18"/>
              </w:rPr>
            </w:pPr>
            <w:r>
              <w:rPr>
                <w:sz w:val="18"/>
                <w:szCs w:val="18"/>
              </w:rPr>
              <w:t>Синтаксис как раздел лингвистики. Синтаксический анализ словосочетания и предложения</w:t>
            </w:r>
          </w:p>
        </w:tc>
      </w:tr>
      <w:tr w:rsidR="00FB23F6" w14:paraId="3C8F5498" w14:textId="77777777">
        <w:tc>
          <w:tcPr>
            <w:tcW w:w="981" w:type="dxa"/>
          </w:tcPr>
          <w:p w14:paraId="0832C3C9" w14:textId="77777777" w:rsidR="00FB23F6" w:rsidRDefault="00821E53">
            <w:pPr>
              <w:pStyle w:val="ConsPlusNormal"/>
              <w:jc w:val="center"/>
              <w:rPr>
                <w:sz w:val="18"/>
                <w:szCs w:val="18"/>
              </w:rPr>
            </w:pPr>
            <w:r>
              <w:rPr>
                <w:sz w:val="18"/>
                <w:szCs w:val="18"/>
              </w:rPr>
              <w:t>3.6.2</w:t>
            </w:r>
          </w:p>
        </w:tc>
        <w:tc>
          <w:tcPr>
            <w:tcW w:w="14456" w:type="dxa"/>
          </w:tcPr>
          <w:p w14:paraId="1E8DAF6B" w14:textId="77777777" w:rsidR="00FB23F6" w:rsidRDefault="00821E53">
            <w:pPr>
              <w:pStyle w:val="ConsPlusNormal"/>
              <w:jc w:val="both"/>
              <w:rPr>
                <w:sz w:val="18"/>
                <w:szCs w:val="18"/>
              </w:rPr>
            </w:pPr>
            <w:r>
              <w:rPr>
                <w:sz w:val="18"/>
                <w:szCs w:val="1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FB23F6" w14:paraId="74303E87" w14:textId="77777777">
        <w:tc>
          <w:tcPr>
            <w:tcW w:w="981" w:type="dxa"/>
          </w:tcPr>
          <w:p w14:paraId="61AD11F3" w14:textId="77777777" w:rsidR="00FB23F6" w:rsidRDefault="00821E53">
            <w:pPr>
              <w:pStyle w:val="ConsPlusNormal"/>
              <w:jc w:val="center"/>
              <w:rPr>
                <w:sz w:val="18"/>
                <w:szCs w:val="18"/>
              </w:rPr>
            </w:pPr>
            <w:r>
              <w:rPr>
                <w:sz w:val="18"/>
                <w:szCs w:val="18"/>
              </w:rPr>
              <w:t>3.6.3</w:t>
            </w:r>
          </w:p>
        </w:tc>
        <w:tc>
          <w:tcPr>
            <w:tcW w:w="14456" w:type="dxa"/>
          </w:tcPr>
          <w:p w14:paraId="47968319" w14:textId="77777777" w:rsidR="00FB23F6" w:rsidRDefault="00821E53">
            <w:pPr>
              <w:pStyle w:val="ConsPlusNormal"/>
              <w:jc w:val="both"/>
              <w:rPr>
                <w:sz w:val="18"/>
                <w:szCs w:val="18"/>
              </w:rPr>
            </w:pPr>
            <w:r>
              <w:rPr>
                <w:sz w:val="18"/>
                <w:szCs w:val="1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r>
      <w:tr w:rsidR="00FB23F6" w14:paraId="533682B2" w14:textId="77777777">
        <w:tc>
          <w:tcPr>
            <w:tcW w:w="981" w:type="dxa"/>
          </w:tcPr>
          <w:p w14:paraId="79DBC92F" w14:textId="77777777" w:rsidR="00FB23F6" w:rsidRDefault="00821E53">
            <w:pPr>
              <w:pStyle w:val="ConsPlusNormal"/>
              <w:jc w:val="center"/>
              <w:rPr>
                <w:sz w:val="18"/>
                <w:szCs w:val="18"/>
              </w:rPr>
            </w:pPr>
            <w:r>
              <w:rPr>
                <w:sz w:val="18"/>
                <w:szCs w:val="18"/>
              </w:rPr>
              <w:t>3.6.4</w:t>
            </w:r>
          </w:p>
        </w:tc>
        <w:tc>
          <w:tcPr>
            <w:tcW w:w="14456" w:type="dxa"/>
          </w:tcPr>
          <w:p w14:paraId="7FC211EC" w14:textId="77777777" w:rsidR="00FB23F6" w:rsidRDefault="00821E53">
            <w:pPr>
              <w:pStyle w:val="ConsPlusNormal"/>
              <w:jc w:val="both"/>
              <w:rPr>
                <w:sz w:val="18"/>
                <w:szCs w:val="18"/>
              </w:rPr>
            </w:pPr>
            <w:r>
              <w:rPr>
                <w:sz w:val="18"/>
                <w:szCs w:val="18"/>
              </w:rPr>
              <w:t>Основные нормы управления: правильный выбор падежной или предложно-падежной формы управляемого слова</w:t>
            </w:r>
          </w:p>
        </w:tc>
      </w:tr>
      <w:tr w:rsidR="00FB23F6" w14:paraId="5A1565DF" w14:textId="77777777">
        <w:tc>
          <w:tcPr>
            <w:tcW w:w="981" w:type="dxa"/>
          </w:tcPr>
          <w:p w14:paraId="6D40B928" w14:textId="77777777" w:rsidR="00FB23F6" w:rsidRDefault="00821E53">
            <w:pPr>
              <w:pStyle w:val="ConsPlusNormal"/>
              <w:jc w:val="center"/>
              <w:rPr>
                <w:sz w:val="18"/>
                <w:szCs w:val="18"/>
              </w:rPr>
            </w:pPr>
            <w:r>
              <w:rPr>
                <w:sz w:val="18"/>
                <w:szCs w:val="18"/>
              </w:rPr>
              <w:t>3.6.5</w:t>
            </w:r>
          </w:p>
        </w:tc>
        <w:tc>
          <w:tcPr>
            <w:tcW w:w="14456" w:type="dxa"/>
          </w:tcPr>
          <w:p w14:paraId="670C3335" w14:textId="77777777" w:rsidR="00FB23F6" w:rsidRDefault="00821E53">
            <w:pPr>
              <w:pStyle w:val="ConsPlusNormal"/>
              <w:jc w:val="both"/>
              <w:rPr>
                <w:sz w:val="18"/>
                <w:szCs w:val="18"/>
              </w:rPr>
            </w:pPr>
            <w:r>
              <w:rPr>
                <w:sz w:val="18"/>
                <w:szCs w:val="18"/>
              </w:rPr>
              <w:t>Основные нормы употребления однородных членов предложения</w:t>
            </w:r>
          </w:p>
        </w:tc>
      </w:tr>
      <w:tr w:rsidR="00FB23F6" w14:paraId="71354B99" w14:textId="77777777">
        <w:tc>
          <w:tcPr>
            <w:tcW w:w="981" w:type="dxa"/>
          </w:tcPr>
          <w:p w14:paraId="01F21241" w14:textId="77777777" w:rsidR="00FB23F6" w:rsidRDefault="00821E53">
            <w:pPr>
              <w:pStyle w:val="ConsPlusNormal"/>
              <w:jc w:val="center"/>
              <w:rPr>
                <w:sz w:val="18"/>
                <w:szCs w:val="18"/>
              </w:rPr>
            </w:pPr>
            <w:r>
              <w:rPr>
                <w:sz w:val="18"/>
                <w:szCs w:val="18"/>
              </w:rPr>
              <w:t>3.6.6</w:t>
            </w:r>
          </w:p>
        </w:tc>
        <w:tc>
          <w:tcPr>
            <w:tcW w:w="14456" w:type="dxa"/>
          </w:tcPr>
          <w:p w14:paraId="3EB2ECDA" w14:textId="77777777" w:rsidR="00FB23F6" w:rsidRDefault="00821E53">
            <w:pPr>
              <w:pStyle w:val="ConsPlusNormal"/>
              <w:jc w:val="both"/>
              <w:rPr>
                <w:sz w:val="18"/>
                <w:szCs w:val="18"/>
              </w:rPr>
            </w:pPr>
            <w:r>
              <w:rPr>
                <w:sz w:val="18"/>
                <w:szCs w:val="18"/>
              </w:rPr>
              <w:t>Основные нормы употребления причастных и деепричастных оборотов</w:t>
            </w:r>
          </w:p>
        </w:tc>
      </w:tr>
      <w:tr w:rsidR="00FB23F6" w14:paraId="3CF0718B" w14:textId="77777777">
        <w:tc>
          <w:tcPr>
            <w:tcW w:w="981" w:type="dxa"/>
          </w:tcPr>
          <w:p w14:paraId="24A22CB6" w14:textId="77777777" w:rsidR="00FB23F6" w:rsidRDefault="00821E53">
            <w:pPr>
              <w:pStyle w:val="ConsPlusNormal"/>
              <w:jc w:val="center"/>
              <w:rPr>
                <w:sz w:val="18"/>
                <w:szCs w:val="18"/>
              </w:rPr>
            </w:pPr>
            <w:r>
              <w:rPr>
                <w:sz w:val="18"/>
                <w:szCs w:val="18"/>
              </w:rPr>
              <w:t>3.6.7</w:t>
            </w:r>
          </w:p>
        </w:tc>
        <w:tc>
          <w:tcPr>
            <w:tcW w:w="14456" w:type="dxa"/>
          </w:tcPr>
          <w:p w14:paraId="7C9A0CF8" w14:textId="77777777" w:rsidR="00FB23F6" w:rsidRDefault="00821E53">
            <w:pPr>
              <w:pStyle w:val="ConsPlusNormal"/>
              <w:jc w:val="both"/>
              <w:rPr>
                <w:sz w:val="18"/>
                <w:szCs w:val="18"/>
              </w:rPr>
            </w:pPr>
            <w:r>
              <w:rPr>
                <w:sz w:val="18"/>
                <w:szCs w:val="18"/>
              </w:rPr>
              <w:t>Основные нормы построения сложных предложений</w:t>
            </w:r>
          </w:p>
        </w:tc>
      </w:tr>
      <w:tr w:rsidR="00FB23F6" w14:paraId="7B6946D9" w14:textId="77777777">
        <w:tc>
          <w:tcPr>
            <w:tcW w:w="981" w:type="dxa"/>
          </w:tcPr>
          <w:p w14:paraId="6F40A740" w14:textId="77777777" w:rsidR="00FB23F6" w:rsidRDefault="00821E53">
            <w:pPr>
              <w:pStyle w:val="ConsPlusNormal"/>
              <w:jc w:val="center"/>
              <w:rPr>
                <w:sz w:val="18"/>
                <w:szCs w:val="18"/>
              </w:rPr>
            </w:pPr>
            <w:r>
              <w:rPr>
                <w:sz w:val="18"/>
                <w:szCs w:val="18"/>
              </w:rPr>
              <w:t>3.7</w:t>
            </w:r>
          </w:p>
        </w:tc>
        <w:tc>
          <w:tcPr>
            <w:tcW w:w="14456" w:type="dxa"/>
          </w:tcPr>
          <w:p w14:paraId="1E5D4693" w14:textId="77777777" w:rsidR="00FB23F6" w:rsidRDefault="00821E53">
            <w:pPr>
              <w:pStyle w:val="ConsPlusNormal"/>
              <w:jc w:val="both"/>
              <w:rPr>
                <w:sz w:val="18"/>
                <w:szCs w:val="18"/>
              </w:rPr>
            </w:pPr>
            <w:r>
              <w:rPr>
                <w:sz w:val="18"/>
                <w:szCs w:val="18"/>
              </w:rPr>
              <w:t>Орфография. Основные правила орфографии</w:t>
            </w:r>
          </w:p>
        </w:tc>
      </w:tr>
      <w:tr w:rsidR="00FB23F6" w14:paraId="4BE0E0D8" w14:textId="77777777">
        <w:tc>
          <w:tcPr>
            <w:tcW w:w="981" w:type="dxa"/>
          </w:tcPr>
          <w:p w14:paraId="10CFDDAF" w14:textId="77777777" w:rsidR="00FB23F6" w:rsidRDefault="00821E53">
            <w:pPr>
              <w:pStyle w:val="ConsPlusNormal"/>
              <w:jc w:val="center"/>
              <w:rPr>
                <w:sz w:val="18"/>
                <w:szCs w:val="18"/>
              </w:rPr>
            </w:pPr>
            <w:r>
              <w:rPr>
                <w:sz w:val="18"/>
                <w:szCs w:val="18"/>
              </w:rPr>
              <w:t>3.7.1</w:t>
            </w:r>
          </w:p>
        </w:tc>
        <w:tc>
          <w:tcPr>
            <w:tcW w:w="14456" w:type="dxa"/>
          </w:tcPr>
          <w:p w14:paraId="117836F4" w14:textId="77777777" w:rsidR="00FB23F6" w:rsidRDefault="00821E53">
            <w:pPr>
              <w:pStyle w:val="ConsPlusNormal"/>
              <w:jc w:val="both"/>
              <w:rPr>
                <w:sz w:val="18"/>
                <w:szCs w:val="18"/>
              </w:rPr>
            </w:pPr>
            <w:r>
              <w:rPr>
                <w:sz w:val="18"/>
                <w:szCs w:val="18"/>
              </w:rPr>
              <w:t>Употребление заглавных и строчных букв</w:t>
            </w:r>
          </w:p>
        </w:tc>
      </w:tr>
      <w:tr w:rsidR="00FB23F6" w14:paraId="10E1C2BE" w14:textId="77777777">
        <w:tc>
          <w:tcPr>
            <w:tcW w:w="981" w:type="dxa"/>
          </w:tcPr>
          <w:p w14:paraId="0D1E8CC6" w14:textId="77777777" w:rsidR="00FB23F6" w:rsidRDefault="00821E53">
            <w:pPr>
              <w:pStyle w:val="ConsPlusNormal"/>
              <w:jc w:val="center"/>
              <w:rPr>
                <w:sz w:val="18"/>
                <w:szCs w:val="18"/>
              </w:rPr>
            </w:pPr>
            <w:r>
              <w:rPr>
                <w:sz w:val="18"/>
                <w:szCs w:val="18"/>
              </w:rPr>
              <w:t>3.7.2</w:t>
            </w:r>
          </w:p>
        </w:tc>
        <w:tc>
          <w:tcPr>
            <w:tcW w:w="14456" w:type="dxa"/>
          </w:tcPr>
          <w:p w14:paraId="680B3449" w14:textId="77777777" w:rsidR="00FB23F6" w:rsidRDefault="00821E53">
            <w:pPr>
              <w:pStyle w:val="ConsPlusNormal"/>
              <w:jc w:val="both"/>
              <w:rPr>
                <w:sz w:val="18"/>
                <w:szCs w:val="18"/>
              </w:rPr>
            </w:pPr>
            <w:r>
              <w:rPr>
                <w:sz w:val="18"/>
                <w:szCs w:val="18"/>
              </w:rPr>
              <w:t>Правописание гласных и согласных в корне</w:t>
            </w:r>
          </w:p>
        </w:tc>
      </w:tr>
      <w:tr w:rsidR="00FB23F6" w14:paraId="01B6BA8E" w14:textId="77777777">
        <w:tc>
          <w:tcPr>
            <w:tcW w:w="981" w:type="dxa"/>
          </w:tcPr>
          <w:p w14:paraId="3FF8ADEB" w14:textId="77777777" w:rsidR="00FB23F6" w:rsidRDefault="00821E53">
            <w:pPr>
              <w:pStyle w:val="ConsPlusNormal"/>
              <w:jc w:val="center"/>
              <w:rPr>
                <w:sz w:val="18"/>
                <w:szCs w:val="18"/>
              </w:rPr>
            </w:pPr>
            <w:r>
              <w:rPr>
                <w:sz w:val="18"/>
                <w:szCs w:val="18"/>
              </w:rPr>
              <w:t>3.7.3</w:t>
            </w:r>
          </w:p>
        </w:tc>
        <w:tc>
          <w:tcPr>
            <w:tcW w:w="14456" w:type="dxa"/>
          </w:tcPr>
          <w:p w14:paraId="4234E15E" w14:textId="77777777" w:rsidR="00FB23F6" w:rsidRDefault="00821E53">
            <w:pPr>
              <w:pStyle w:val="ConsPlusNormal"/>
              <w:jc w:val="both"/>
              <w:rPr>
                <w:sz w:val="18"/>
                <w:szCs w:val="18"/>
              </w:rPr>
            </w:pPr>
            <w:r>
              <w:rPr>
                <w:sz w:val="18"/>
                <w:szCs w:val="18"/>
              </w:rPr>
              <w:t>Употребление ъ и ь (в том числе разделительных)</w:t>
            </w:r>
          </w:p>
        </w:tc>
      </w:tr>
      <w:tr w:rsidR="00FB23F6" w14:paraId="5B60103E" w14:textId="77777777">
        <w:tc>
          <w:tcPr>
            <w:tcW w:w="981" w:type="dxa"/>
          </w:tcPr>
          <w:p w14:paraId="5A1F802C" w14:textId="77777777" w:rsidR="00FB23F6" w:rsidRDefault="00821E53">
            <w:pPr>
              <w:pStyle w:val="ConsPlusNormal"/>
              <w:jc w:val="center"/>
              <w:rPr>
                <w:sz w:val="18"/>
                <w:szCs w:val="18"/>
              </w:rPr>
            </w:pPr>
            <w:r>
              <w:rPr>
                <w:sz w:val="18"/>
                <w:szCs w:val="18"/>
              </w:rPr>
              <w:t>3.7.4</w:t>
            </w:r>
          </w:p>
        </w:tc>
        <w:tc>
          <w:tcPr>
            <w:tcW w:w="14456" w:type="dxa"/>
          </w:tcPr>
          <w:p w14:paraId="058506BC" w14:textId="77777777" w:rsidR="00FB23F6" w:rsidRDefault="00821E53">
            <w:pPr>
              <w:pStyle w:val="ConsPlusNormal"/>
              <w:jc w:val="both"/>
              <w:rPr>
                <w:sz w:val="18"/>
                <w:szCs w:val="18"/>
              </w:rPr>
            </w:pPr>
            <w:r>
              <w:rPr>
                <w:sz w:val="18"/>
                <w:szCs w:val="18"/>
              </w:rPr>
              <w:t>Правописание приставок. Буквы ы - и после приставок</w:t>
            </w:r>
          </w:p>
        </w:tc>
      </w:tr>
      <w:tr w:rsidR="00FB23F6" w14:paraId="38D88729" w14:textId="77777777">
        <w:tc>
          <w:tcPr>
            <w:tcW w:w="981" w:type="dxa"/>
          </w:tcPr>
          <w:p w14:paraId="0F5C1256" w14:textId="77777777" w:rsidR="00FB23F6" w:rsidRDefault="00821E53">
            <w:pPr>
              <w:pStyle w:val="ConsPlusNormal"/>
              <w:jc w:val="center"/>
              <w:rPr>
                <w:sz w:val="18"/>
                <w:szCs w:val="18"/>
              </w:rPr>
            </w:pPr>
            <w:r>
              <w:rPr>
                <w:sz w:val="18"/>
                <w:szCs w:val="18"/>
              </w:rPr>
              <w:t>3.7.5</w:t>
            </w:r>
          </w:p>
        </w:tc>
        <w:tc>
          <w:tcPr>
            <w:tcW w:w="14456" w:type="dxa"/>
          </w:tcPr>
          <w:p w14:paraId="5A3831BA" w14:textId="77777777" w:rsidR="00FB23F6" w:rsidRDefault="00821E53">
            <w:pPr>
              <w:pStyle w:val="ConsPlusNormal"/>
              <w:jc w:val="both"/>
              <w:rPr>
                <w:sz w:val="18"/>
                <w:szCs w:val="18"/>
              </w:rPr>
            </w:pPr>
            <w:r>
              <w:rPr>
                <w:sz w:val="18"/>
                <w:szCs w:val="18"/>
              </w:rPr>
              <w:t>Правописание суффиксов</w:t>
            </w:r>
          </w:p>
        </w:tc>
      </w:tr>
      <w:tr w:rsidR="00FB23F6" w14:paraId="70F005AD" w14:textId="77777777">
        <w:tc>
          <w:tcPr>
            <w:tcW w:w="981" w:type="dxa"/>
          </w:tcPr>
          <w:p w14:paraId="65C5FA85" w14:textId="77777777" w:rsidR="00FB23F6" w:rsidRDefault="00821E53">
            <w:pPr>
              <w:pStyle w:val="ConsPlusNormal"/>
              <w:jc w:val="center"/>
              <w:rPr>
                <w:sz w:val="18"/>
                <w:szCs w:val="18"/>
              </w:rPr>
            </w:pPr>
            <w:r>
              <w:rPr>
                <w:sz w:val="18"/>
                <w:szCs w:val="18"/>
              </w:rPr>
              <w:t>3.7.6</w:t>
            </w:r>
          </w:p>
        </w:tc>
        <w:tc>
          <w:tcPr>
            <w:tcW w:w="14456" w:type="dxa"/>
          </w:tcPr>
          <w:p w14:paraId="7728BD38" w14:textId="77777777" w:rsidR="00FB23F6" w:rsidRDefault="00821E53">
            <w:pPr>
              <w:pStyle w:val="ConsPlusNormal"/>
              <w:jc w:val="both"/>
              <w:rPr>
                <w:sz w:val="18"/>
                <w:szCs w:val="18"/>
              </w:rPr>
            </w:pPr>
            <w:r>
              <w:rPr>
                <w:sz w:val="18"/>
                <w:szCs w:val="18"/>
              </w:rPr>
              <w:t>Правописание н и нн в словах различных частей речи</w:t>
            </w:r>
          </w:p>
        </w:tc>
      </w:tr>
      <w:tr w:rsidR="00FB23F6" w14:paraId="5219ADB2" w14:textId="77777777">
        <w:tc>
          <w:tcPr>
            <w:tcW w:w="981" w:type="dxa"/>
          </w:tcPr>
          <w:p w14:paraId="4316B343" w14:textId="77777777" w:rsidR="00FB23F6" w:rsidRDefault="00821E53">
            <w:pPr>
              <w:pStyle w:val="ConsPlusNormal"/>
              <w:jc w:val="center"/>
              <w:rPr>
                <w:sz w:val="18"/>
                <w:szCs w:val="18"/>
              </w:rPr>
            </w:pPr>
            <w:r>
              <w:rPr>
                <w:sz w:val="18"/>
                <w:szCs w:val="18"/>
              </w:rPr>
              <w:t>3.7.7</w:t>
            </w:r>
          </w:p>
        </w:tc>
        <w:tc>
          <w:tcPr>
            <w:tcW w:w="14456" w:type="dxa"/>
          </w:tcPr>
          <w:p w14:paraId="58E7DD17" w14:textId="77777777" w:rsidR="00FB23F6" w:rsidRDefault="00821E53">
            <w:pPr>
              <w:pStyle w:val="ConsPlusNormal"/>
              <w:jc w:val="both"/>
              <w:rPr>
                <w:sz w:val="18"/>
                <w:szCs w:val="18"/>
              </w:rPr>
            </w:pPr>
            <w:r>
              <w:rPr>
                <w:sz w:val="18"/>
                <w:szCs w:val="18"/>
              </w:rPr>
              <w:t>Правописание не и ни</w:t>
            </w:r>
          </w:p>
        </w:tc>
      </w:tr>
      <w:tr w:rsidR="00FB23F6" w14:paraId="73ECA7E1" w14:textId="77777777">
        <w:tc>
          <w:tcPr>
            <w:tcW w:w="981" w:type="dxa"/>
          </w:tcPr>
          <w:p w14:paraId="3E29668C" w14:textId="77777777" w:rsidR="00FB23F6" w:rsidRDefault="00821E53">
            <w:pPr>
              <w:pStyle w:val="ConsPlusNormal"/>
              <w:jc w:val="center"/>
              <w:rPr>
                <w:sz w:val="18"/>
                <w:szCs w:val="18"/>
              </w:rPr>
            </w:pPr>
            <w:r>
              <w:rPr>
                <w:sz w:val="18"/>
                <w:szCs w:val="18"/>
              </w:rPr>
              <w:t>3.7.8</w:t>
            </w:r>
          </w:p>
        </w:tc>
        <w:tc>
          <w:tcPr>
            <w:tcW w:w="14456" w:type="dxa"/>
          </w:tcPr>
          <w:p w14:paraId="554FDD61" w14:textId="77777777" w:rsidR="00FB23F6" w:rsidRDefault="00821E53">
            <w:pPr>
              <w:pStyle w:val="ConsPlusNormal"/>
              <w:jc w:val="both"/>
              <w:rPr>
                <w:sz w:val="18"/>
                <w:szCs w:val="18"/>
              </w:rPr>
            </w:pPr>
            <w:r>
              <w:rPr>
                <w:sz w:val="18"/>
                <w:szCs w:val="18"/>
              </w:rPr>
              <w:t>Правописание окончаний имен существительных, имен прилагательных и глаголов</w:t>
            </w:r>
          </w:p>
        </w:tc>
      </w:tr>
      <w:tr w:rsidR="00FB23F6" w14:paraId="0C0C6C61" w14:textId="77777777">
        <w:tc>
          <w:tcPr>
            <w:tcW w:w="981" w:type="dxa"/>
          </w:tcPr>
          <w:p w14:paraId="58F1542E" w14:textId="77777777" w:rsidR="00FB23F6" w:rsidRDefault="00821E53">
            <w:pPr>
              <w:pStyle w:val="ConsPlusNormal"/>
              <w:jc w:val="center"/>
              <w:rPr>
                <w:sz w:val="18"/>
                <w:szCs w:val="18"/>
              </w:rPr>
            </w:pPr>
            <w:r>
              <w:rPr>
                <w:sz w:val="18"/>
                <w:szCs w:val="18"/>
              </w:rPr>
              <w:t>3.7.9</w:t>
            </w:r>
          </w:p>
        </w:tc>
        <w:tc>
          <w:tcPr>
            <w:tcW w:w="14456" w:type="dxa"/>
          </w:tcPr>
          <w:p w14:paraId="3D3742DA" w14:textId="77777777" w:rsidR="00FB23F6" w:rsidRDefault="00821E53">
            <w:pPr>
              <w:pStyle w:val="ConsPlusNormal"/>
              <w:jc w:val="both"/>
              <w:rPr>
                <w:sz w:val="18"/>
                <w:szCs w:val="18"/>
              </w:rPr>
            </w:pPr>
            <w:r>
              <w:rPr>
                <w:sz w:val="18"/>
                <w:szCs w:val="18"/>
              </w:rPr>
              <w:t>Слитное, дефисное и раздельное написание слов разных частей речи</w:t>
            </w:r>
          </w:p>
        </w:tc>
      </w:tr>
      <w:tr w:rsidR="00FB23F6" w14:paraId="40DBBC4A" w14:textId="77777777">
        <w:tc>
          <w:tcPr>
            <w:tcW w:w="981" w:type="dxa"/>
          </w:tcPr>
          <w:p w14:paraId="53A68E25" w14:textId="77777777" w:rsidR="00FB23F6" w:rsidRDefault="00821E53">
            <w:pPr>
              <w:pStyle w:val="ConsPlusNormal"/>
              <w:jc w:val="center"/>
              <w:rPr>
                <w:sz w:val="18"/>
                <w:szCs w:val="18"/>
              </w:rPr>
            </w:pPr>
            <w:r>
              <w:rPr>
                <w:sz w:val="18"/>
                <w:szCs w:val="18"/>
              </w:rPr>
              <w:t>3.8</w:t>
            </w:r>
          </w:p>
        </w:tc>
        <w:tc>
          <w:tcPr>
            <w:tcW w:w="14456" w:type="dxa"/>
          </w:tcPr>
          <w:p w14:paraId="37A7F12A" w14:textId="77777777" w:rsidR="00FB23F6" w:rsidRDefault="00821E53">
            <w:pPr>
              <w:pStyle w:val="ConsPlusNormal"/>
              <w:jc w:val="both"/>
              <w:rPr>
                <w:sz w:val="18"/>
                <w:szCs w:val="18"/>
              </w:rPr>
            </w:pPr>
            <w:r>
              <w:rPr>
                <w:sz w:val="18"/>
                <w:szCs w:val="18"/>
              </w:rPr>
              <w:t>Пунктуация. Основные правила пунктуации</w:t>
            </w:r>
          </w:p>
        </w:tc>
      </w:tr>
      <w:tr w:rsidR="00FB23F6" w14:paraId="74C0D9A9" w14:textId="77777777">
        <w:tc>
          <w:tcPr>
            <w:tcW w:w="981" w:type="dxa"/>
          </w:tcPr>
          <w:p w14:paraId="48D3292A" w14:textId="77777777" w:rsidR="00FB23F6" w:rsidRDefault="00821E53">
            <w:pPr>
              <w:pStyle w:val="ConsPlusNormal"/>
              <w:jc w:val="center"/>
              <w:rPr>
                <w:sz w:val="18"/>
                <w:szCs w:val="18"/>
              </w:rPr>
            </w:pPr>
            <w:r>
              <w:rPr>
                <w:sz w:val="18"/>
                <w:szCs w:val="18"/>
              </w:rPr>
              <w:t>3.8.1</w:t>
            </w:r>
          </w:p>
        </w:tc>
        <w:tc>
          <w:tcPr>
            <w:tcW w:w="14456" w:type="dxa"/>
          </w:tcPr>
          <w:p w14:paraId="67DF18A1" w14:textId="77777777" w:rsidR="00FB23F6" w:rsidRDefault="00821E53">
            <w:pPr>
              <w:pStyle w:val="ConsPlusNormal"/>
              <w:jc w:val="both"/>
              <w:rPr>
                <w:sz w:val="18"/>
                <w:szCs w:val="18"/>
              </w:rPr>
            </w:pPr>
            <w:r>
              <w:rPr>
                <w:sz w:val="18"/>
                <w:szCs w:val="18"/>
              </w:rPr>
              <w:t>Пунктуационный анализ предложения</w:t>
            </w:r>
          </w:p>
        </w:tc>
      </w:tr>
      <w:tr w:rsidR="00FB23F6" w14:paraId="5801B190" w14:textId="77777777">
        <w:tc>
          <w:tcPr>
            <w:tcW w:w="981" w:type="dxa"/>
          </w:tcPr>
          <w:p w14:paraId="256B2E4B" w14:textId="77777777" w:rsidR="00FB23F6" w:rsidRDefault="00821E53">
            <w:pPr>
              <w:pStyle w:val="ConsPlusNormal"/>
              <w:jc w:val="center"/>
              <w:rPr>
                <w:sz w:val="18"/>
                <w:szCs w:val="18"/>
              </w:rPr>
            </w:pPr>
            <w:r>
              <w:rPr>
                <w:sz w:val="18"/>
                <w:szCs w:val="18"/>
              </w:rPr>
              <w:t>3.8.2</w:t>
            </w:r>
          </w:p>
        </w:tc>
        <w:tc>
          <w:tcPr>
            <w:tcW w:w="14456" w:type="dxa"/>
          </w:tcPr>
          <w:p w14:paraId="1BDBBD81" w14:textId="77777777" w:rsidR="00FB23F6" w:rsidRDefault="00821E53">
            <w:pPr>
              <w:pStyle w:val="ConsPlusNormal"/>
              <w:jc w:val="both"/>
              <w:rPr>
                <w:sz w:val="18"/>
                <w:szCs w:val="18"/>
              </w:rPr>
            </w:pPr>
            <w:r>
              <w:rPr>
                <w:sz w:val="18"/>
                <w:szCs w:val="18"/>
              </w:rPr>
              <w:t>Знаки препинания в конце предложений</w:t>
            </w:r>
          </w:p>
        </w:tc>
      </w:tr>
      <w:tr w:rsidR="00FB23F6" w14:paraId="295B9AE9" w14:textId="77777777">
        <w:tc>
          <w:tcPr>
            <w:tcW w:w="981" w:type="dxa"/>
          </w:tcPr>
          <w:p w14:paraId="5405C7E3" w14:textId="77777777" w:rsidR="00FB23F6" w:rsidRDefault="00821E53">
            <w:pPr>
              <w:pStyle w:val="ConsPlusNormal"/>
              <w:jc w:val="center"/>
              <w:rPr>
                <w:sz w:val="18"/>
                <w:szCs w:val="18"/>
              </w:rPr>
            </w:pPr>
            <w:r>
              <w:rPr>
                <w:sz w:val="18"/>
                <w:szCs w:val="18"/>
              </w:rPr>
              <w:t>3.8.3</w:t>
            </w:r>
          </w:p>
        </w:tc>
        <w:tc>
          <w:tcPr>
            <w:tcW w:w="14456" w:type="dxa"/>
          </w:tcPr>
          <w:p w14:paraId="7CD242DA" w14:textId="77777777" w:rsidR="00FB23F6" w:rsidRDefault="00821E53">
            <w:pPr>
              <w:pStyle w:val="ConsPlusNormal"/>
              <w:jc w:val="both"/>
              <w:rPr>
                <w:sz w:val="18"/>
                <w:szCs w:val="18"/>
              </w:rPr>
            </w:pPr>
            <w:r>
              <w:rPr>
                <w:sz w:val="18"/>
                <w:szCs w:val="18"/>
              </w:rPr>
              <w:t>Знаки препинания между подлежащим и сказуемым</w:t>
            </w:r>
          </w:p>
        </w:tc>
      </w:tr>
      <w:tr w:rsidR="00FB23F6" w14:paraId="79CBB418" w14:textId="77777777">
        <w:tc>
          <w:tcPr>
            <w:tcW w:w="981" w:type="dxa"/>
          </w:tcPr>
          <w:p w14:paraId="3A529DE8" w14:textId="77777777" w:rsidR="00FB23F6" w:rsidRDefault="00821E53">
            <w:pPr>
              <w:pStyle w:val="ConsPlusNormal"/>
              <w:jc w:val="center"/>
              <w:rPr>
                <w:sz w:val="18"/>
                <w:szCs w:val="18"/>
              </w:rPr>
            </w:pPr>
            <w:r>
              <w:rPr>
                <w:sz w:val="18"/>
                <w:szCs w:val="18"/>
              </w:rPr>
              <w:t>3.8.4</w:t>
            </w:r>
          </w:p>
        </w:tc>
        <w:tc>
          <w:tcPr>
            <w:tcW w:w="14456" w:type="dxa"/>
          </w:tcPr>
          <w:p w14:paraId="0E80AF24" w14:textId="77777777" w:rsidR="00FB23F6" w:rsidRDefault="00821E53">
            <w:pPr>
              <w:pStyle w:val="ConsPlusNormal"/>
              <w:jc w:val="both"/>
              <w:rPr>
                <w:sz w:val="18"/>
                <w:szCs w:val="18"/>
              </w:rPr>
            </w:pPr>
            <w:r>
              <w:rPr>
                <w:sz w:val="18"/>
                <w:szCs w:val="18"/>
              </w:rPr>
              <w:t>Знаки препинания в предложениях с однородными членами</w:t>
            </w:r>
          </w:p>
        </w:tc>
      </w:tr>
      <w:tr w:rsidR="00FB23F6" w14:paraId="5B343C7D" w14:textId="77777777">
        <w:tc>
          <w:tcPr>
            <w:tcW w:w="981" w:type="dxa"/>
          </w:tcPr>
          <w:p w14:paraId="16C8E984" w14:textId="77777777" w:rsidR="00FB23F6" w:rsidRDefault="00821E53">
            <w:pPr>
              <w:pStyle w:val="ConsPlusNormal"/>
              <w:jc w:val="center"/>
              <w:rPr>
                <w:sz w:val="18"/>
                <w:szCs w:val="18"/>
              </w:rPr>
            </w:pPr>
            <w:r>
              <w:rPr>
                <w:sz w:val="18"/>
                <w:szCs w:val="18"/>
              </w:rPr>
              <w:t>3.8.5</w:t>
            </w:r>
          </w:p>
        </w:tc>
        <w:tc>
          <w:tcPr>
            <w:tcW w:w="14456" w:type="dxa"/>
          </w:tcPr>
          <w:p w14:paraId="34B33CE7" w14:textId="77777777" w:rsidR="00FB23F6" w:rsidRDefault="00821E53">
            <w:pPr>
              <w:pStyle w:val="ConsPlusNormal"/>
              <w:jc w:val="both"/>
              <w:rPr>
                <w:sz w:val="18"/>
                <w:szCs w:val="18"/>
              </w:rPr>
            </w:pPr>
            <w:r>
              <w:rPr>
                <w:sz w:val="18"/>
                <w:szCs w:val="18"/>
              </w:rPr>
              <w:t>Знаки препинания при обособлении</w:t>
            </w:r>
          </w:p>
        </w:tc>
      </w:tr>
      <w:tr w:rsidR="00FB23F6" w14:paraId="241DBAB9" w14:textId="77777777">
        <w:tc>
          <w:tcPr>
            <w:tcW w:w="981" w:type="dxa"/>
          </w:tcPr>
          <w:p w14:paraId="7E0167B1" w14:textId="77777777" w:rsidR="00FB23F6" w:rsidRDefault="00821E53">
            <w:pPr>
              <w:pStyle w:val="ConsPlusNormal"/>
              <w:jc w:val="center"/>
              <w:rPr>
                <w:sz w:val="18"/>
                <w:szCs w:val="18"/>
              </w:rPr>
            </w:pPr>
            <w:r>
              <w:rPr>
                <w:sz w:val="18"/>
                <w:szCs w:val="18"/>
              </w:rPr>
              <w:t>3.8.6</w:t>
            </w:r>
          </w:p>
        </w:tc>
        <w:tc>
          <w:tcPr>
            <w:tcW w:w="14456" w:type="dxa"/>
          </w:tcPr>
          <w:p w14:paraId="16F3DACD" w14:textId="77777777" w:rsidR="00FB23F6" w:rsidRDefault="00821E53">
            <w:pPr>
              <w:pStyle w:val="ConsPlusNormal"/>
              <w:jc w:val="both"/>
              <w:rPr>
                <w:sz w:val="18"/>
                <w:szCs w:val="18"/>
              </w:rPr>
            </w:pPr>
            <w:r>
              <w:rPr>
                <w:sz w:val="18"/>
                <w:szCs w:val="18"/>
              </w:rPr>
              <w:t>Знаки препинания в предложениях с вводными конструкциями, обращениями, междометиями</w:t>
            </w:r>
          </w:p>
        </w:tc>
      </w:tr>
      <w:tr w:rsidR="00FB23F6" w14:paraId="33E87736" w14:textId="77777777">
        <w:tc>
          <w:tcPr>
            <w:tcW w:w="981" w:type="dxa"/>
          </w:tcPr>
          <w:p w14:paraId="2391134A" w14:textId="77777777" w:rsidR="00FB23F6" w:rsidRDefault="00821E53">
            <w:pPr>
              <w:pStyle w:val="ConsPlusNormal"/>
              <w:jc w:val="center"/>
              <w:rPr>
                <w:sz w:val="18"/>
                <w:szCs w:val="18"/>
              </w:rPr>
            </w:pPr>
            <w:r>
              <w:rPr>
                <w:sz w:val="18"/>
                <w:szCs w:val="18"/>
              </w:rPr>
              <w:t>3.8.7</w:t>
            </w:r>
          </w:p>
        </w:tc>
        <w:tc>
          <w:tcPr>
            <w:tcW w:w="14456" w:type="dxa"/>
          </w:tcPr>
          <w:p w14:paraId="0F9DCDAF" w14:textId="77777777" w:rsidR="00FB23F6" w:rsidRDefault="00821E53">
            <w:pPr>
              <w:pStyle w:val="ConsPlusNormal"/>
              <w:jc w:val="both"/>
              <w:rPr>
                <w:sz w:val="18"/>
                <w:szCs w:val="18"/>
              </w:rPr>
            </w:pPr>
            <w:r>
              <w:rPr>
                <w:sz w:val="18"/>
                <w:szCs w:val="18"/>
              </w:rPr>
              <w:t>Знаки препинания в сложном предложении</w:t>
            </w:r>
          </w:p>
        </w:tc>
      </w:tr>
      <w:tr w:rsidR="00FB23F6" w14:paraId="156C2071" w14:textId="77777777">
        <w:tc>
          <w:tcPr>
            <w:tcW w:w="981" w:type="dxa"/>
          </w:tcPr>
          <w:p w14:paraId="783214C7" w14:textId="77777777" w:rsidR="00FB23F6" w:rsidRDefault="00821E53">
            <w:pPr>
              <w:pStyle w:val="ConsPlusNormal"/>
              <w:jc w:val="center"/>
              <w:rPr>
                <w:sz w:val="18"/>
                <w:szCs w:val="18"/>
              </w:rPr>
            </w:pPr>
            <w:r>
              <w:rPr>
                <w:sz w:val="18"/>
                <w:szCs w:val="18"/>
              </w:rPr>
              <w:t>3.8.8</w:t>
            </w:r>
          </w:p>
        </w:tc>
        <w:tc>
          <w:tcPr>
            <w:tcW w:w="14456" w:type="dxa"/>
          </w:tcPr>
          <w:p w14:paraId="3453FF0B" w14:textId="77777777" w:rsidR="00FB23F6" w:rsidRDefault="00821E53">
            <w:pPr>
              <w:pStyle w:val="ConsPlusNormal"/>
              <w:jc w:val="both"/>
              <w:rPr>
                <w:sz w:val="18"/>
                <w:szCs w:val="18"/>
              </w:rPr>
            </w:pPr>
            <w:r>
              <w:rPr>
                <w:sz w:val="18"/>
                <w:szCs w:val="18"/>
              </w:rPr>
              <w:t>Знаки препинания в сложном предложении с разными видами связи</w:t>
            </w:r>
          </w:p>
        </w:tc>
      </w:tr>
      <w:tr w:rsidR="00FB23F6" w14:paraId="1159135F" w14:textId="77777777">
        <w:tc>
          <w:tcPr>
            <w:tcW w:w="981" w:type="dxa"/>
          </w:tcPr>
          <w:p w14:paraId="7025418D" w14:textId="77777777" w:rsidR="00FB23F6" w:rsidRDefault="00821E53">
            <w:pPr>
              <w:pStyle w:val="ConsPlusNormal"/>
              <w:jc w:val="center"/>
              <w:rPr>
                <w:sz w:val="18"/>
                <w:szCs w:val="18"/>
              </w:rPr>
            </w:pPr>
            <w:r>
              <w:rPr>
                <w:sz w:val="18"/>
                <w:szCs w:val="18"/>
              </w:rPr>
              <w:t>3.8.9</w:t>
            </w:r>
          </w:p>
        </w:tc>
        <w:tc>
          <w:tcPr>
            <w:tcW w:w="14456" w:type="dxa"/>
          </w:tcPr>
          <w:p w14:paraId="6050A865" w14:textId="77777777" w:rsidR="00FB23F6" w:rsidRDefault="00821E53">
            <w:pPr>
              <w:pStyle w:val="ConsPlusNormal"/>
              <w:jc w:val="both"/>
              <w:rPr>
                <w:sz w:val="18"/>
                <w:szCs w:val="18"/>
              </w:rPr>
            </w:pPr>
            <w:r>
              <w:rPr>
                <w:sz w:val="18"/>
                <w:szCs w:val="18"/>
              </w:rPr>
              <w:t>Знаки препинания при передаче чужой речи</w:t>
            </w:r>
          </w:p>
        </w:tc>
      </w:tr>
      <w:tr w:rsidR="00FB23F6" w14:paraId="61929A67" w14:textId="77777777">
        <w:tc>
          <w:tcPr>
            <w:tcW w:w="981" w:type="dxa"/>
          </w:tcPr>
          <w:p w14:paraId="2148CD79" w14:textId="77777777" w:rsidR="00FB23F6" w:rsidRDefault="00821E53">
            <w:pPr>
              <w:pStyle w:val="ConsPlusNormal"/>
              <w:jc w:val="center"/>
              <w:rPr>
                <w:sz w:val="18"/>
                <w:szCs w:val="18"/>
              </w:rPr>
            </w:pPr>
            <w:r>
              <w:rPr>
                <w:sz w:val="18"/>
                <w:szCs w:val="18"/>
              </w:rPr>
              <w:t>4</w:t>
            </w:r>
          </w:p>
        </w:tc>
        <w:tc>
          <w:tcPr>
            <w:tcW w:w="14456" w:type="dxa"/>
          </w:tcPr>
          <w:p w14:paraId="00FF6A03" w14:textId="77777777" w:rsidR="00FB23F6" w:rsidRDefault="00821E53">
            <w:pPr>
              <w:pStyle w:val="ConsPlusNormal"/>
              <w:jc w:val="both"/>
              <w:rPr>
                <w:sz w:val="18"/>
                <w:szCs w:val="18"/>
              </w:rPr>
            </w:pPr>
            <w:r>
              <w:rPr>
                <w:sz w:val="18"/>
                <w:szCs w:val="18"/>
              </w:rPr>
              <w:t>Общие сведения о языке</w:t>
            </w:r>
          </w:p>
        </w:tc>
      </w:tr>
      <w:tr w:rsidR="00FB23F6" w14:paraId="1F9F6453" w14:textId="77777777">
        <w:tc>
          <w:tcPr>
            <w:tcW w:w="981" w:type="dxa"/>
          </w:tcPr>
          <w:p w14:paraId="503A4CCA" w14:textId="77777777" w:rsidR="00FB23F6" w:rsidRDefault="00821E53">
            <w:pPr>
              <w:pStyle w:val="ConsPlusNormal"/>
              <w:jc w:val="center"/>
              <w:rPr>
                <w:sz w:val="18"/>
                <w:szCs w:val="18"/>
              </w:rPr>
            </w:pPr>
            <w:r>
              <w:rPr>
                <w:sz w:val="18"/>
                <w:szCs w:val="18"/>
              </w:rPr>
              <w:t>4.1</w:t>
            </w:r>
          </w:p>
        </w:tc>
        <w:tc>
          <w:tcPr>
            <w:tcW w:w="14456" w:type="dxa"/>
          </w:tcPr>
          <w:p w14:paraId="67A0D1D9" w14:textId="77777777" w:rsidR="00FB23F6" w:rsidRDefault="00821E53">
            <w:pPr>
              <w:pStyle w:val="ConsPlusNormal"/>
              <w:jc w:val="both"/>
              <w:rPr>
                <w:sz w:val="18"/>
                <w:szCs w:val="18"/>
              </w:rPr>
            </w:pPr>
            <w:r>
              <w:rPr>
                <w:sz w:val="18"/>
                <w:szCs w:val="18"/>
              </w:rPr>
              <w:t>Язык как знаковая система. Основные функции языка. Лингвистика как наука. Язык и культура</w:t>
            </w:r>
          </w:p>
        </w:tc>
      </w:tr>
      <w:tr w:rsidR="00FB23F6" w14:paraId="133F28AC" w14:textId="77777777">
        <w:tc>
          <w:tcPr>
            <w:tcW w:w="981" w:type="dxa"/>
          </w:tcPr>
          <w:p w14:paraId="40D88C9C" w14:textId="77777777" w:rsidR="00FB23F6" w:rsidRDefault="00821E53">
            <w:pPr>
              <w:pStyle w:val="ConsPlusNormal"/>
              <w:jc w:val="center"/>
              <w:rPr>
                <w:sz w:val="18"/>
                <w:szCs w:val="18"/>
              </w:rPr>
            </w:pPr>
            <w:r>
              <w:rPr>
                <w:sz w:val="18"/>
                <w:szCs w:val="18"/>
              </w:rPr>
              <w:t>4.2</w:t>
            </w:r>
          </w:p>
        </w:tc>
        <w:tc>
          <w:tcPr>
            <w:tcW w:w="14456" w:type="dxa"/>
          </w:tcPr>
          <w:p w14:paraId="4E9708F3" w14:textId="77777777" w:rsidR="00FB23F6" w:rsidRDefault="00821E53">
            <w:pPr>
              <w:pStyle w:val="ConsPlusNormal"/>
              <w:jc w:val="both"/>
              <w:rPr>
                <w:sz w:val="18"/>
                <w:szCs w:val="18"/>
              </w:rPr>
            </w:pPr>
            <w:r>
              <w:rPr>
                <w:sz w:val="18"/>
                <w:szCs w:val="1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FB23F6" w14:paraId="3DE41EEF" w14:textId="77777777">
        <w:tc>
          <w:tcPr>
            <w:tcW w:w="981" w:type="dxa"/>
          </w:tcPr>
          <w:p w14:paraId="79081284" w14:textId="77777777" w:rsidR="00FB23F6" w:rsidRDefault="00821E53">
            <w:pPr>
              <w:pStyle w:val="ConsPlusNormal"/>
              <w:jc w:val="center"/>
              <w:rPr>
                <w:sz w:val="18"/>
                <w:szCs w:val="18"/>
              </w:rPr>
            </w:pPr>
            <w:r>
              <w:rPr>
                <w:sz w:val="18"/>
                <w:szCs w:val="18"/>
              </w:rPr>
              <w:t>4.3</w:t>
            </w:r>
          </w:p>
        </w:tc>
        <w:tc>
          <w:tcPr>
            <w:tcW w:w="14456" w:type="dxa"/>
          </w:tcPr>
          <w:p w14:paraId="45BB4F75" w14:textId="77777777" w:rsidR="00FB23F6" w:rsidRDefault="00821E53">
            <w:pPr>
              <w:pStyle w:val="ConsPlusNormal"/>
              <w:jc w:val="both"/>
              <w:rPr>
                <w:sz w:val="18"/>
                <w:szCs w:val="18"/>
              </w:rPr>
            </w:pPr>
            <w:r>
              <w:rPr>
                <w:sz w:val="18"/>
                <w:szCs w:val="1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rsidR="00FB23F6" w14:paraId="19FE805A" w14:textId="77777777">
        <w:tc>
          <w:tcPr>
            <w:tcW w:w="981" w:type="dxa"/>
          </w:tcPr>
          <w:p w14:paraId="73839216" w14:textId="77777777" w:rsidR="00FB23F6" w:rsidRDefault="00821E53">
            <w:pPr>
              <w:pStyle w:val="ConsPlusNormal"/>
              <w:jc w:val="center"/>
              <w:rPr>
                <w:sz w:val="18"/>
                <w:szCs w:val="18"/>
              </w:rPr>
            </w:pPr>
            <w:r>
              <w:rPr>
                <w:sz w:val="18"/>
                <w:szCs w:val="18"/>
              </w:rPr>
              <w:t>4.4</w:t>
            </w:r>
          </w:p>
        </w:tc>
        <w:tc>
          <w:tcPr>
            <w:tcW w:w="14456" w:type="dxa"/>
          </w:tcPr>
          <w:p w14:paraId="198838FA" w14:textId="77777777" w:rsidR="00FB23F6" w:rsidRDefault="00821E53">
            <w:pPr>
              <w:pStyle w:val="ConsPlusNormal"/>
              <w:jc w:val="both"/>
              <w:rPr>
                <w:sz w:val="18"/>
                <w:szCs w:val="18"/>
              </w:rPr>
            </w:pPr>
            <w:r>
              <w:rPr>
                <w:sz w:val="18"/>
                <w:szCs w:val="18"/>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FB23F6" w14:paraId="4CD501D0" w14:textId="77777777">
        <w:tc>
          <w:tcPr>
            <w:tcW w:w="981" w:type="dxa"/>
          </w:tcPr>
          <w:p w14:paraId="538EB2A5" w14:textId="77777777" w:rsidR="00FB23F6" w:rsidRDefault="00821E53">
            <w:pPr>
              <w:pStyle w:val="ConsPlusNormal"/>
              <w:jc w:val="center"/>
              <w:rPr>
                <w:sz w:val="18"/>
                <w:szCs w:val="18"/>
              </w:rPr>
            </w:pPr>
            <w:r>
              <w:rPr>
                <w:sz w:val="18"/>
                <w:szCs w:val="18"/>
              </w:rPr>
              <w:t>5</w:t>
            </w:r>
          </w:p>
        </w:tc>
        <w:tc>
          <w:tcPr>
            <w:tcW w:w="14456" w:type="dxa"/>
          </w:tcPr>
          <w:p w14:paraId="24683564" w14:textId="77777777" w:rsidR="00FB23F6" w:rsidRDefault="00821E53">
            <w:pPr>
              <w:pStyle w:val="ConsPlusNormal"/>
              <w:jc w:val="both"/>
              <w:rPr>
                <w:sz w:val="18"/>
                <w:szCs w:val="18"/>
              </w:rPr>
            </w:pPr>
            <w:r>
              <w:rPr>
                <w:sz w:val="18"/>
                <w:szCs w:val="18"/>
              </w:rPr>
              <w:t>Речь. Речевое общение</w:t>
            </w:r>
          </w:p>
        </w:tc>
      </w:tr>
      <w:tr w:rsidR="00FB23F6" w14:paraId="40EBFDA7" w14:textId="77777777">
        <w:tc>
          <w:tcPr>
            <w:tcW w:w="981" w:type="dxa"/>
          </w:tcPr>
          <w:p w14:paraId="22B36327" w14:textId="77777777" w:rsidR="00FB23F6" w:rsidRDefault="00821E53">
            <w:pPr>
              <w:pStyle w:val="ConsPlusNormal"/>
              <w:jc w:val="center"/>
              <w:rPr>
                <w:sz w:val="18"/>
                <w:szCs w:val="18"/>
              </w:rPr>
            </w:pPr>
            <w:r>
              <w:rPr>
                <w:sz w:val="18"/>
                <w:szCs w:val="18"/>
              </w:rPr>
              <w:t>5.1</w:t>
            </w:r>
          </w:p>
        </w:tc>
        <w:tc>
          <w:tcPr>
            <w:tcW w:w="14456" w:type="dxa"/>
          </w:tcPr>
          <w:p w14:paraId="56EF99CC" w14:textId="77777777" w:rsidR="00FB23F6" w:rsidRDefault="00821E53">
            <w:pPr>
              <w:pStyle w:val="ConsPlusNormal"/>
              <w:jc w:val="both"/>
              <w:rPr>
                <w:sz w:val="18"/>
                <w:szCs w:val="18"/>
              </w:rPr>
            </w:pPr>
            <w:r>
              <w:rPr>
                <w:sz w:val="18"/>
                <w:szCs w:val="18"/>
              </w:rPr>
              <w:t>Речь как деятельность. Виды речевой деятельности.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tc>
      </w:tr>
      <w:tr w:rsidR="00FB23F6" w14:paraId="16B24F6D" w14:textId="77777777">
        <w:tc>
          <w:tcPr>
            <w:tcW w:w="981" w:type="dxa"/>
          </w:tcPr>
          <w:p w14:paraId="386EC1A4" w14:textId="77777777" w:rsidR="00FB23F6" w:rsidRDefault="00821E53">
            <w:pPr>
              <w:pStyle w:val="ConsPlusNormal"/>
              <w:jc w:val="center"/>
              <w:rPr>
                <w:sz w:val="18"/>
                <w:szCs w:val="18"/>
              </w:rPr>
            </w:pPr>
            <w:r>
              <w:rPr>
                <w:sz w:val="18"/>
                <w:szCs w:val="18"/>
              </w:rPr>
              <w:t>5.2</w:t>
            </w:r>
          </w:p>
        </w:tc>
        <w:tc>
          <w:tcPr>
            <w:tcW w:w="14456" w:type="dxa"/>
          </w:tcPr>
          <w:p w14:paraId="0C077F7B" w14:textId="77777777" w:rsidR="00FB23F6" w:rsidRDefault="00821E53">
            <w:pPr>
              <w:pStyle w:val="ConsPlusNormal"/>
              <w:jc w:val="both"/>
              <w:rPr>
                <w:sz w:val="18"/>
                <w:szCs w:val="18"/>
              </w:rPr>
            </w:pPr>
            <w:r>
              <w:rPr>
                <w:sz w:val="18"/>
                <w:szCs w:val="1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FB23F6" w14:paraId="3E52892E" w14:textId="77777777">
        <w:tc>
          <w:tcPr>
            <w:tcW w:w="981" w:type="dxa"/>
          </w:tcPr>
          <w:p w14:paraId="519DD5D9" w14:textId="77777777" w:rsidR="00FB23F6" w:rsidRDefault="00821E53">
            <w:pPr>
              <w:pStyle w:val="ConsPlusNormal"/>
              <w:jc w:val="center"/>
              <w:rPr>
                <w:sz w:val="18"/>
                <w:szCs w:val="18"/>
              </w:rPr>
            </w:pPr>
            <w:r>
              <w:rPr>
                <w:sz w:val="18"/>
                <w:szCs w:val="18"/>
              </w:rPr>
              <w:t>5.3</w:t>
            </w:r>
          </w:p>
        </w:tc>
        <w:tc>
          <w:tcPr>
            <w:tcW w:w="14456" w:type="dxa"/>
          </w:tcPr>
          <w:p w14:paraId="2F21CA16" w14:textId="77777777" w:rsidR="00FB23F6" w:rsidRDefault="00821E53">
            <w:pPr>
              <w:pStyle w:val="ConsPlusNormal"/>
              <w:jc w:val="both"/>
              <w:rPr>
                <w:sz w:val="18"/>
                <w:szCs w:val="18"/>
              </w:rPr>
            </w:pPr>
            <w:r>
              <w:rPr>
                <w:sz w:val="18"/>
                <w:szCs w:val="1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tc>
      </w:tr>
    </w:tbl>
    <w:p w14:paraId="7F6585B8" w14:textId="77777777" w:rsidR="00FB23F6" w:rsidRDefault="00FB23F6"/>
    <w:p w14:paraId="74C7E624" w14:textId="77777777" w:rsidR="00FB23F6" w:rsidRDefault="00FB23F6"/>
    <w:sectPr w:rsidR="00FB23F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A3CD9" w14:textId="77777777" w:rsidR="00FC7E37" w:rsidRDefault="00FC7E37">
      <w:r>
        <w:separator/>
      </w:r>
    </w:p>
  </w:endnote>
  <w:endnote w:type="continuationSeparator" w:id="0">
    <w:p w14:paraId="22F57170" w14:textId="77777777" w:rsidR="00FC7E37" w:rsidRDefault="00FC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12390" w14:textId="77777777" w:rsidR="00FC7E37" w:rsidRDefault="00FC7E37">
      <w:r>
        <w:separator/>
      </w:r>
    </w:p>
  </w:footnote>
  <w:footnote w:type="continuationSeparator" w:id="0">
    <w:p w14:paraId="653AE824" w14:textId="77777777" w:rsidR="00FC7E37" w:rsidRDefault="00FC7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F6"/>
    <w:rsid w:val="00401F7F"/>
    <w:rsid w:val="00443EFB"/>
    <w:rsid w:val="00821E53"/>
    <w:rsid w:val="009E3D1D"/>
    <w:rsid w:val="00B67820"/>
    <w:rsid w:val="00E80292"/>
    <w:rsid w:val="00FB23F6"/>
    <w:rsid w:val="00FC7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D976"/>
  <w15:docId w15:val="{F74F9A71-57CC-4199-8661-EC9017BA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eastAsiaTheme="minorEastAsia"/>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link w:val="af"/>
    <w:uiPriority w:val="35"/>
    <w:semiHidden/>
    <w:unhideWhenUsed/>
    <w:qFormat/>
    <w:pPr>
      <w:spacing w:line="276" w:lineRule="auto"/>
    </w:pPr>
    <w:rPr>
      <w:b/>
      <w:bCs/>
      <w:color w:val="4472C4" w:themeColor="accent1"/>
      <w:sz w:val="18"/>
      <w:szCs w:val="18"/>
    </w:rPr>
  </w:style>
  <w:style w:type="character" w:customStyle="1" w:styleId="af">
    <w:name w:val="Название объекта Знак"/>
    <w:link w:val="ae"/>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ConsPlusNormal">
    <w:name w:val="ConsPlusNormal"/>
    <w:pPr>
      <w:widowControl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79083&amp;date=04.03.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875&amp;date=04.03.2025&amp;dst=8&amp;field=13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5167</Words>
  <Characters>29452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ГБУ ДПО ЧИРО</Company>
  <LinksUpToDate>false</LinksUpToDate>
  <CharactersWithSpaces>34550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Боровкова Елена Геннадьевна</dc:creator>
  <cp:keywords/>
  <dc:description/>
  <cp:lastModifiedBy>Татьяна</cp:lastModifiedBy>
  <cp:revision>2</cp:revision>
  <dcterms:created xsi:type="dcterms:W3CDTF">2025-07-27T22:21:00Z</dcterms:created>
  <dcterms:modified xsi:type="dcterms:W3CDTF">2025-07-27T22:21:00Z</dcterms:modified>
</cp:coreProperties>
</file>