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9262" w14:textId="77777777" w:rsidR="00A47B8E" w:rsidRPr="00A27454" w:rsidRDefault="00950642" w:rsidP="00A27454">
      <w:pPr>
        <w:pStyle w:val="ConsPlusNormal"/>
        <w:jc w:val="center"/>
        <w:rPr>
          <w:szCs w:val="24"/>
        </w:rPr>
      </w:pPr>
      <w:r w:rsidRPr="00A27454">
        <w:rPr>
          <w:szCs w:val="24"/>
        </w:rP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6B565FF6" w14:textId="77777777" w:rsidR="00A27454" w:rsidRDefault="00A27454" w:rsidP="00A27454">
      <w:pPr>
        <w:pStyle w:val="ConsPlusNormal"/>
        <w:ind w:firstLine="540"/>
        <w:jc w:val="center"/>
        <w:rPr>
          <w:szCs w:val="24"/>
        </w:rPr>
      </w:pPr>
    </w:p>
    <w:p w14:paraId="6BAC6091" w14:textId="77777777" w:rsidR="00A47B8E" w:rsidRDefault="00A27454" w:rsidP="00A27454">
      <w:pPr>
        <w:pStyle w:val="ConsPlusNormal"/>
        <w:ind w:firstLine="540"/>
        <w:jc w:val="center"/>
        <w:rPr>
          <w:szCs w:val="24"/>
        </w:rPr>
      </w:pPr>
      <w:r w:rsidRPr="00A27454">
        <w:rPr>
          <w:szCs w:val="24"/>
        </w:rPr>
        <w:t>Обществознание</w:t>
      </w:r>
    </w:p>
    <w:p w14:paraId="4F0192C9" w14:textId="77777777" w:rsidR="00A27454" w:rsidRPr="00A27454" w:rsidRDefault="00A27454" w:rsidP="00A27454">
      <w:pPr>
        <w:pStyle w:val="ConsPlusNormal"/>
        <w:ind w:firstLine="540"/>
        <w:jc w:val="center"/>
        <w:rPr>
          <w:szCs w:val="24"/>
        </w:rPr>
      </w:pPr>
    </w:p>
    <w:p w14:paraId="0A690975" w14:textId="77777777" w:rsidR="00A47B8E" w:rsidRPr="00A27454" w:rsidRDefault="00950642" w:rsidP="00A27454">
      <w:pPr>
        <w:pStyle w:val="ConsPlusNormal"/>
        <w:ind w:firstLine="540"/>
        <w:jc w:val="center"/>
        <w:rPr>
          <w:szCs w:val="24"/>
        </w:rPr>
      </w:pPr>
      <w:r w:rsidRPr="00A27454">
        <w:rPr>
          <w:szCs w:val="24"/>
        </w:rPr>
        <w:t>Поурочное планирование</w:t>
      </w:r>
    </w:p>
    <w:p w14:paraId="7A9C7836" w14:textId="77777777" w:rsidR="00A47B8E" w:rsidRPr="00A27454" w:rsidRDefault="00A47B8E" w:rsidP="00A27454">
      <w:pPr>
        <w:pStyle w:val="ConsPlusNormal"/>
        <w:jc w:val="both"/>
        <w:rPr>
          <w:szCs w:val="24"/>
        </w:rPr>
      </w:pPr>
    </w:p>
    <w:p w14:paraId="5FBC9DFC" w14:textId="77777777" w:rsidR="00A47B8E" w:rsidRPr="00A27454" w:rsidRDefault="00950642" w:rsidP="00A27454">
      <w:pPr>
        <w:pStyle w:val="ConsPlusNormal"/>
        <w:jc w:val="center"/>
        <w:rPr>
          <w:szCs w:val="24"/>
        </w:rPr>
      </w:pPr>
      <w:r w:rsidRPr="00A27454">
        <w:rPr>
          <w:szCs w:val="24"/>
        </w:rPr>
        <w:t>10 класс</w:t>
      </w:r>
    </w:p>
    <w:p w14:paraId="6205BBD0" w14:textId="77777777" w:rsidR="00A47B8E" w:rsidRPr="00A27454" w:rsidRDefault="00A47B8E" w:rsidP="00A27454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47B8E" w:rsidRPr="00A27454" w14:paraId="21216D87" w14:textId="77777777">
        <w:tc>
          <w:tcPr>
            <w:tcW w:w="1134" w:type="dxa"/>
          </w:tcPr>
          <w:p w14:paraId="110310A7" w14:textId="77777777" w:rsidR="00A47B8E" w:rsidRPr="00A27454" w:rsidRDefault="00950642" w:rsidP="00A27454">
            <w:pPr>
              <w:pStyle w:val="ConsPlusNormal"/>
              <w:jc w:val="center"/>
              <w:rPr>
                <w:szCs w:val="24"/>
              </w:rPr>
            </w:pPr>
            <w:r w:rsidRPr="00A27454">
              <w:rPr>
                <w:szCs w:val="24"/>
              </w:rPr>
              <w:t>№ урока</w:t>
            </w:r>
          </w:p>
        </w:tc>
        <w:tc>
          <w:tcPr>
            <w:tcW w:w="7937" w:type="dxa"/>
          </w:tcPr>
          <w:p w14:paraId="3DA29456" w14:textId="77777777" w:rsidR="00A47B8E" w:rsidRPr="00A27454" w:rsidRDefault="00950642" w:rsidP="00A27454">
            <w:pPr>
              <w:pStyle w:val="ConsPlusNormal"/>
              <w:jc w:val="center"/>
              <w:rPr>
                <w:szCs w:val="24"/>
              </w:rPr>
            </w:pPr>
            <w:r w:rsidRPr="00A27454">
              <w:rPr>
                <w:szCs w:val="24"/>
              </w:rPr>
              <w:t>Тема урока</w:t>
            </w:r>
          </w:p>
        </w:tc>
      </w:tr>
      <w:tr w:rsidR="00A47B8E" w:rsidRPr="00A27454" w14:paraId="2C2E6417" w14:textId="77777777">
        <w:tc>
          <w:tcPr>
            <w:tcW w:w="1134" w:type="dxa"/>
          </w:tcPr>
          <w:p w14:paraId="1A73960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</w:t>
            </w:r>
          </w:p>
        </w:tc>
        <w:tc>
          <w:tcPr>
            <w:tcW w:w="7937" w:type="dxa"/>
          </w:tcPr>
          <w:p w14:paraId="5F5071E6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Общество как система</w:t>
            </w:r>
          </w:p>
        </w:tc>
      </w:tr>
      <w:tr w:rsidR="00A47B8E" w:rsidRPr="00A27454" w14:paraId="70BACAFB" w14:textId="77777777">
        <w:tc>
          <w:tcPr>
            <w:tcW w:w="1134" w:type="dxa"/>
          </w:tcPr>
          <w:p w14:paraId="0AC2908A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</w:t>
            </w:r>
          </w:p>
        </w:tc>
        <w:tc>
          <w:tcPr>
            <w:tcW w:w="7937" w:type="dxa"/>
          </w:tcPr>
          <w:p w14:paraId="652FAAD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Общество и общественные отношения</w:t>
            </w:r>
          </w:p>
        </w:tc>
      </w:tr>
      <w:tr w:rsidR="00A47B8E" w:rsidRPr="00A27454" w14:paraId="39B13BB8" w14:textId="77777777">
        <w:tc>
          <w:tcPr>
            <w:tcW w:w="1134" w:type="dxa"/>
          </w:tcPr>
          <w:p w14:paraId="4909F23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</w:t>
            </w:r>
          </w:p>
        </w:tc>
        <w:tc>
          <w:tcPr>
            <w:tcW w:w="7937" w:type="dxa"/>
          </w:tcPr>
          <w:p w14:paraId="1D9D617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Социальные институты в обществе</w:t>
            </w:r>
          </w:p>
        </w:tc>
      </w:tr>
      <w:tr w:rsidR="00A47B8E" w:rsidRPr="00A27454" w14:paraId="4BC6EF7E" w14:textId="77777777">
        <w:tc>
          <w:tcPr>
            <w:tcW w:w="1134" w:type="dxa"/>
          </w:tcPr>
          <w:p w14:paraId="5F4CD6B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</w:t>
            </w:r>
          </w:p>
        </w:tc>
        <w:tc>
          <w:tcPr>
            <w:tcW w:w="7937" w:type="dxa"/>
          </w:tcPr>
          <w:p w14:paraId="21D6E2C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Информационное общество и его особенности</w:t>
            </w:r>
          </w:p>
        </w:tc>
      </w:tr>
      <w:tr w:rsidR="00A47B8E" w:rsidRPr="00A27454" w14:paraId="1E6C9A32" w14:textId="77777777">
        <w:tc>
          <w:tcPr>
            <w:tcW w:w="1134" w:type="dxa"/>
          </w:tcPr>
          <w:p w14:paraId="29DE90A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</w:t>
            </w:r>
          </w:p>
        </w:tc>
        <w:tc>
          <w:tcPr>
            <w:tcW w:w="7937" w:type="dxa"/>
          </w:tcPr>
          <w:p w14:paraId="5A5F8B3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Роль массовых коммуникаций в современном обществе</w:t>
            </w:r>
          </w:p>
        </w:tc>
      </w:tr>
      <w:tr w:rsidR="00A47B8E" w:rsidRPr="00A27454" w14:paraId="7FA056D3" w14:textId="77777777">
        <w:tc>
          <w:tcPr>
            <w:tcW w:w="1134" w:type="dxa"/>
          </w:tcPr>
          <w:p w14:paraId="47642224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</w:t>
            </w:r>
          </w:p>
        </w:tc>
        <w:tc>
          <w:tcPr>
            <w:tcW w:w="7937" w:type="dxa"/>
          </w:tcPr>
          <w:p w14:paraId="677E9ED6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Многообразие общественного развития</w:t>
            </w:r>
          </w:p>
        </w:tc>
      </w:tr>
      <w:tr w:rsidR="00A47B8E" w:rsidRPr="00A27454" w14:paraId="34B829B4" w14:textId="77777777">
        <w:tc>
          <w:tcPr>
            <w:tcW w:w="1134" w:type="dxa"/>
          </w:tcPr>
          <w:p w14:paraId="452FC9B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7</w:t>
            </w:r>
          </w:p>
        </w:tc>
        <w:tc>
          <w:tcPr>
            <w:tcW w:w="7937" w:type="dxa"/>
          </w:tcPr>
          <w:p w14:paraId="555B9035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Общественный прогресс и его последствия</w:t>
            </w:r>
          </w:p>
        </w:tc>
      </w:tr>
      <w:tr w:rsidR="00A47B8E" w:rsidRPr="00A27454" w14:paraId="2AD99A9C" w14:textId="77777777">
        <w:tc>
          <w:tcPr>
            <w:tcW w:w="1134" w:type="dxa"/>
          </w:tcPr>
          <w:p w14:paraId="1824C02D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8</w:t>
            </w:r>
          </w:p>
        </w:tc>
        <w:tc>
          <w:tcPr>
            <w:tcW w:w="7937" w:type="dxa"/>
          </w:tcPr>
          <w:p w14:paraId="54ED3365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Глобализация и ее противоречия</w:t>
            </w:r>
          </w:p>
        </w:tc>
      </w:tr>
      <w:tr w:rsidR="00A47B8E" w:rsidRPr="00A27454" w14:paraId="5C178BC8" w14:textId="77777777">
        <w:tc>
          <w:tcPr>
            <w:tcW w:w="1134" w:type="dxa"/>
          </w:tcPr>
          <w:p w14:paraId="790D223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9</w:t>
            </w:r>
          </w:p>
        </w:tc>
        <w:tc>
          <w:tcPr>
            <w:tcW w:w="7937" w:type="dxa"/>
          </w:tcPr>
          <w:p w14:paraId="07E7A0F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Личность в современном обществе</w:t>
            </w:r>
          </w:p>
        </w:tc>
      </w:tr>
      <w:tr w:rsidR="00A47B8E" w:rsidRPr="00A27454" w14:paraId="63DAE04D" w14:textId="77777777">
        <w:tc>
          <w:tcPr>
            <w:tcW w:w="1134" w:type="dxa"/>
          </w:tcPr>
          <w:p w14:paraId="0E5A664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10</w:t>
            </w:r>
          </w:p>
        </w:tc>
        <w:tc>
          <w:tcPr>
            <w:tcW w:w="7937" w:type="dxa"/>
          </w:tcPr>
          <w:p w14:paraId="3D1182F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Становление личности в процессе социализации</w:t>
            </w:r>
          </w:p>
        </w:tc>
      </w:tr>
      <w:tr w:rsidR="00A47B8E" w:rsidRPr="00A27454" w14:paraId="74CB10A9" w14:textId="77777777">
        <w:tc>
          <w:tcPr>
            <w:tcW w:w="1134" w:type="dxa"/>
            <w:vAlign w:val="center"/>
          </w:tcPr>
          <w:p w14:paraId="5EDBD33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11</w:t>
            </w:r>
          </w:p>
        </w:tc>
        <w:tc>
          <w:tcPr>
            <w:tcW w:w="7937" w:type="dxa"/>
          </w:tcPr>
          <w:p w14:paraId="3243F99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Общественное и индивидуальное сознание. Самосознание и социальное поведение</w:t>
            </w:r>
          </w:p>
        </w:tc>
      </w:tr>
      <w:tr w:rsidR="00A47B8E" w:rsidRPr="00A27454" w14:paraId="3C4C9309" w14:textId="77777777">
        <w:tc>
          <w:tcPr>
            <w:tcW w:w="1134" w:type="dxa"/>
          </w:tcPr>
          <w:p w14:paraId="2D4B186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12</w:t>
            </w:r>
          </w:p>
        </w:tc>
        <w:tc>
          <w:tcPr>
            <w:tcW w:w="7937" w:type="dxa"/>
          </w:tcPr>
          <w:p w14:paraId="34F529A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Деятельность человека</w:t>
            </w:r>
          </w:p>
        </w:tc>
      </w:tr>
      <w:tr w:rsidR="00A47B8E" w:rsidRPr="00A27454" w14:paraId="6ECB0353" w14:textId="77777777">
        <w:tc>
          <w:tcPr>
            <w:tcW w:w="1134" w:type="dxa"/>
          </w:tcPr>
          <w:p w14:paraId="60B19B2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13</w:t>
            </w:r>
          </w:p>
        </w:tc>
        <w:tc>
          <w:tcPr>
            <w:tcW w:w="7937" w:type="dxa"/>
          </w:tcPr>
          <w:p w14:paraId="189A340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Свобода и необходимость в деятельности человека</w:t>
            </w:r>
          </w:p>
        </w:tc>
      </w:tr>
      <w:tr w:rsidR="00A47B8E" w:rsidRPr="00A27454" w14:paraId="1F99996F" w14:textId="77777777">
        <w:tc>
          <w:tcPr>
            <w:tcW w:w="1134" w:type="dxa"/>
          </w:tcPr>
          <w:p w14:paraId="7D4B80F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14</w:t>
            </w:r>
          </w:p>
        </w:tc>
        <w:tc>
          <w:tcPr>
            <w:tcW w:w="7937" w:type="dxa"/>
          </w:tcPr>
          <w:p w14:paraId="54A02AD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Познавательная деятельность человека</w:t>
            </w:r>
          </w:p>
        </w:tc>
      </w:tr>
      <w:tr w:rsidR="00A47B8E" w:rsidRPr="00A27454" w14:paraId="7522E024" w14:textId="77777777">
        <w:tc>
          <w:tcPr>
            <w:tcW w:w="1134" w:type="dxa"/>
          </w:tcPr>
          <w:p w14:paraId="62A00AC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15</w:t>
            </w:r>
          </w:p>
        </w:tc>
        <w:tc>
          <w:tcPr>
            <w:tcW w:w="7937" w:type="dxa"/>
          </w:tcPr>
          <w:p w14:paraId="30CAF4E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Истина и ее критерии</w:t>
            </w:r>
          </w:p>
        </w:tc>
      </w:tr>
      <w:tr w:rsidR="00A47B8E" w:rsidRPr="00A27454" w14:paraId="02C159B7" w14:textId="77777777">
        <w:tc>
          <w:tcPr>
            <w:tcW w:w="1134" w:type="dxa"/>
          </w:tcPr>
          <w:p w14:paraId="55FDC02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16</w:t>
            </w:r>
          </w:p>
        </w:tc>
        <w:tc>
          <w:tcPr>
            <w:tcW w:w="7937" w:type="dxa"/>
          </w:tcPr>
          <w:p w14:paraId="02C2B5B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Научное познание</w:t>
            </w:r>
          </w:p>
        </w:tc>
      </w:tr>
      <w:tr w:rsidR="00A47B8E" w:rsidRPr="00A27454" w14:paraId="0405D4B0" w14:textId="77777777">
        <w:tc>
          <w:tcPr>
            <w:tcW w:w="1134" w:type="dxa"/>
          </w:tcPr>
          <w:p w14:paraId="4E9B721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17</w:t>
            </w:r>
          </w:p>
        </w:tc>
        <w:tc>
          <w:tcPr>
            <w:tcW w:w="7937" w:type="dxa"/>
          </w:tcPr>
          <w:p w14:paraId="3C75889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"Человек в обществе"</w:t>
            </w:r>
          </w:p>
        </w:tc>
      </w:tr>
      <w:tr w:rsidR="00A47B8E" w:rsidRPr="00A27454" w14:paraId="4B5D234F" w14:textId="77777777">
        <w:tc>
          <w:tcPr>
            <w:tcW w:w="1134" w:type="dxa"/>
          </w:tcPr>
          <w:p w14:paraId="6EBD1084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18</w:t>
            </w:r>
          </w:p>
        </w:tc>
        <w:tc>
          <w:tcPr>
            <w:tcW w:w="7937" w:type="dxa"/>
          </w:tcPr>
          <w:p w14:paraId="662F9B1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"Человек в обществе"</w:t>
            </w:r>
          </w:p>
        </w:tc>
      </w:tr>
      <w:tr w:rsidR="00A47B8E" w:rsidRPr="00A27454" w14:paraId="15810F27" w14:textId="77777777">
        <w:tc>
          <w:tcPr>
            <w:tcW w:w="1134" w:type="dxa"/>
          </w:tcPr>
          <w:p w14:paraId="4F206DC2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19</w:t>
            </w:r>
          </w:p>
        </w:tc>
        <w:tc>
          <w:tcPr>
            <w:tcW w:w="7937" w:type="dxa"/>
          </w:tcPr>
          <w:p w14:paraId="2A1F801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Духовная деятельность человека</w:t>
            </w:r>
          </w:p>
        </w:tc>
      </w:tr>
      <w:tr w:rsidR="00A47B8E" w:rsidRPr="00A27454" w14:paraId="4D58D8FF" w14:textId="77777777">
        <w:tc>
          <w:tcPr>
            <w:tcW w:w="1134" w:type="dxa"/>
          </w:tcPr>
          <w:p w14:paraId="132F122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20</w:t>
            </w:r>
          </w:p>
        </w:tc>
        <w:tc>
          <w:tcPr>
            <w:tcW w:w="7937" w:type="dxa"/>
          </w:tcPr>
          <w:p w14:paraId="0FD72FFE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Культура и ее формы</w:t>
            </w:r>
          </w:p>
        </w:tc>
      </w:tr>
      <w:tr w:rsidR="00A47B8E" w:rsidRPr="00A27454" w14:paraId="23E0D36F" w14:textId="77777777">
        <w:tc>
          <w:tcPr>
            <w:tcW w:w="1134" w:type="dxa"/>
            <w:vAlign w:val="center"/>
          </w:tcPr>
          <w:p w14:paraId="6489918A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21</w:t>
            </w:r>
          </w:p>
        </w:tc>
        <w:tc>
          <w:tcPr>
            <w:tcW w:w="7937" w:type="dxa"/>
          </w:tcPr>
          <w:p w14:paraId="0CA1525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Вклад российской культуры в формирование ценностей современного общества</w:t>
            </w:r>
          </w:p>
        </w:tc>
      </w:tr>
      <w:tr w:rsidR="00A47B8E" w:rsidRPr="00A27454" w14:paraId="662A85A1" w14:textId="77777777">
        <w:tc>
          <w:tcPr>
            <w:tcW w:w="1134" w:type="dxa"/>
          </w:tcPr>
          <w:p w14:paraId="031C1E86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lastRenderedPageBreak/>
              <w:t>Урок 22</w:t>
            </w:r>
          </w:p>
        </w:tc>
        <w:tc>
          <w:tcPr>
            <w:tcW w:w="7937" w:type="dxa"/>
          </w:tcPr>
          <w:p w14:paraId="68CB9BF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Мораль как общечеловеческая ценность и социальный регулятор</w:t>
            </w:r>
          </w:p>
        </w:tc>
      </w:tr>
      <w:tr w:rsidR="00A47B8E" w:rsidRPr="00A27454" w14:paraId="2E742320" w14:textId="77777777">
        <w:tc>
          <w:tcPr>
            <w:tcW w:w="1134" w:type="dxa"/>
          </w:tcPr>
          <w:p w14:paraId="085565D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23</w:t>
            </w:r>
          </w:p>
        </w:tc>
        <w:tc>
          <w:tcPr>
            <w:tcW w:w="7937" w:type="dxa"/>
          </w:tcPr>
          <w:p w14:paraId="4F31396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Категории морали</w:t>
            </w:r>
          </w:p>
        </w:tc>
      </w:tr>
      <w:tr w:rsidR="00A47B8E" w:rsidRPr="00A27454" w14:paraId="5C24E6A6" w14:textId="77777777">
        <w:tc>
          <w:tcPr>
            <w:tcW w:w="1134" w:type="dxa"/>
          </w:tcPr>
          <w:p w14:paraId="38743C05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24</w:t>
            </w:r>
          </w:p>
        </w:tc>
        <w:tc>
          <w:tcPr>
            <w:tcW w:w="7937" w:type="dxa"/>
          </w:tcPr>
          <w:p w14:paraId="5E2F6AE6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Гражданственность и патриотизм</w:t>
            </w:r>
          </w:p>
        </w:tc>
      </w:tr>
      <w:tr w:rsidR="00A47B8E" w:rsidRPr="00A27454" w14:paraId="2FE7C8AF" w14:textId="77777777">
        <w:tc>
          <w:tcPr>
            <w:tcW w:w="1134" w:type="dxa"/>
          </w:tcPr>
          <w:p w14:paraId="0EB15A2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25</w:t>
            </w:r>
          </w:p>
        </w:tc>
        <w:tc>
          <w:tcPr>
            <w:tcW w:w="7937" w:type="dxa"/>
          </w:tcPr>
          <w:p w14:paraId="44DB661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Наука и ее функции</w:t>
            </w:r>
          </w:p>
        </w:tc>
      </w:tr>
      <w:tr w:rsidR="00A47B8E" w:rsidRPr="00A27454" w14:paraId="767BA4CD" w14:textId="77777777">
        <w:tc>
          <w:tcPr>
            <w:tcW w:w="1134" w:type="dxa"/>
          </w:tcPr>
          <w:p w14:paraId="6A0ABCF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26</w:t>
            </w:r>
          </w:p>
        </w:tc>
        <w:tc>
          <w:tcPr>
            <w:tcW w:w="7937" w:type="dxa"/>
          </w:tcPr>
          <w:p w14:paraId="3901007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Роль науки в современном обществе</w:t>
            </w:r>
          </w:p>
        </w:tc>
      </w:tr>
      <w:tr w:rsidR="00A47B8E" w:rsidRPr="00A27454" w14:paraId="275FAB0C" w14:textId="77777777">
        <w:tc>
          <w:tcPr>
            <w:tcW w:w="1134" w:type="dxa"/>
          </w:tcPr>
          <w:p w14:paraId="006E48E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27</w:t>
            </w:r>
          </w:p>
        </w:tc>
        <w:tc>
          <w:tcPr>
            <w:tcW w:w="7937" w:type="dxa"/>
          </w:tcPr>
          <w:p w14:paraId="21F0A11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Образование в современном обществе</w:t>
            </w:r>
          </w:p>
        </w:tc>
      </w:tr>
      <w:tr w:rsidR="00A47B8E" w:rsidRPr="00A27454" w14:paraId="503E416E" w14:textId="77777777">
        <w:tc>
          <w:tcPr>
            <w:tcW w:w="1134" w:type="dxa"/>
          </w:tcPr>
          <w:p w14:paraId="1C31AE3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28</w:t>
            </w:r>
          </w:p>
        </w:tc>
        <w:tc>
          <w:tcPr>
            <w:tcW w:w="7937" w:type="dxa"/>
          </w:tcPr>
          <w:p w14:paraId="38F5FED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Основные направления развития образования в Российской Федерации</w:t>
            </w:r>
          </w:p>
        </w:tc>
      </w:tr>
      <w:tr w:rsidR="00A47B8E" w:rsidRPr="00A27454" w14:paraId="089F136B" w14:textId="77777777">
        <w:tc>
          <w:tcPr>
            <w:tcW w:w="1134" w:type="dxa"/>
          </w:tcPr>
          <w:p w14:paraId="7F60E77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29</w:t>
            </w:r>
          </w:p>
        </w:tc>
        <w:tc>
          <w:tcPr>
            <w:tcW w:w="7937" w:type="dxa"/>
          </w:tcPr>
          <w:p w14:paraId="439D67A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Религия и ее роль в жизни человека и общества</w:t>
            </w:r>
          </w:p>
        </w:tc>
      </w:tr>
      <w:tr w:rsidR="00A47B8E" w:rsidRPr="00A27454" w14:paraId="5FBC221E" w14:textId="77777777">
        <w:tc>
          <w:tcPr>
            <w:tcW w:w="1134" w:type="dxa"/>
          </w:tcPr>
          <w:p w14:paraId="59B8B2D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30</w:t>
            </w:r>
          </w:p>
        </w:tc>
        <w:tc>
          <w:tcPr>
            <w:tcW w:w="7937" w:type="dxa"/>
          </w:tcPr>
          <w:p w14:paraId="1DB2643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Мировые и национальные религии</w:t>
            </w:r>
          </w:p>
        </w:tc>
      </w:tr>
      <w:tr w:rsidR="00A47B8E" w:rsidRPr="00A27454" w14:paraId="2F6EA409" w14:textId="77777777">
        <w:tc>
          <w:tcPr>
            <w:tcW w:w="1134" w:type="dxa"/>
          </w:tcPr>
          <w:p w14:paraId="4F75CE4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31</w:t>
            </w:r>
          </w:p>
        </w:tc>
        <w:tc>
          <w:tcPr>
            <w:tcW w:w="7937" w:type="dxa"/>
          </w:tcPr>
          <w:p w14:paraId="75789EB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Искусство</w:t>
            </w:r>
          </w:p>
        </w:tc>
      </w:tr>
      <w:tr w:rsidR="00A47B8E" w:rsidRPr="00A27454" w14:paraId="5751D170" w14:textId="77777777">
        <w:tc>
          <w:tcPr>
            <w:tcW w:w="1134" w:type="dxa"/>
            <w:vAlign w:val="center"/>
          </w:tcPr>
          <w:p w14:paraId="4297ABF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32</w:t>
            </w:r>
          </w:p>
        </w:tc>
        <w:tc>
          <w:tcPr>
            <w:tcW w:w="7937" w:type="dxa"/>
          </w:tcPr>
          <w:p w14:paraId="4FADBDA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Особенности профессиональной деятельности в сфере науки, образования и искусства</w:t>
            </w:r>
          </w:p>
        </w:tc>
      </w:tr>
      <w:tr w:rsidR="00A47B8E" w:rsidRPr="00A27454" w14:paraId="0A853DE0" w14:textId="77777777">
        <w:tc>
          <w:tcPr>
            <w:tcW w:w="1134" w:type="dxa"/>
          </w:tcPr>
          <w:p w14:paraId="78DC95B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33</w:t>
            </w:r>
          </w:p>
        </w:tc>
        <w:tc>
          <w:tcPr>
            <w:tcW w:w="7937" w:type="dxa"/>
          </w:tcPr>
          <w:p w14:paraId="416994FB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"Духовная культура"</w:t>
            </w:r>
          </w:p>
        </w:tc>
      </w:tr>
      <w:tr w:rsidR="00A47B8E" w:rsidRPr="00A27454" w14:paraId="0C29FA6D" w14:textId="77777777">
        <w:tc>
          <w:tcPr>
            <w:tcW w:w="1134" w:type="dxa"/>
          </w:tcPr>
          <w:p w14:paraId="34A361F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34</w:t>
            </w:r>
          </w:p>
        </w:tc>
        <w:tc>
          <w:tcPr>
            <w:tcW w:w="7937" w:type="dxa"/>
          </w:tcPr>
          <w:p w14:paraId="7AF10A6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"Духовная культура"</w:t>
            </w:r>
          </w:p>
        </w:tc>
      </w:tr>
      <w:tr w:rsidR="00A47B8E" w:rsidRPr="00A27454" w14:paraId="068A057C" w14:textId="77777777">
        <w:tc>
          <w:tcPr>
            <w:tcW w:w="1134" w:type="dxa"/>
          </w:tcPr>
          <w:p w14:paraId="4178E0C5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35</w:t>
            </w:r>
          </w:p>
        </w:tc>
        <w:tc>
          <w:tcPr>
            <w:tcW w:w="7937" w:type="dxa"/>
          </w:tcPr>
          <w:p w14:paraId="5553AFB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Экономика - основа жизнедеятельности общества</w:t>
            </w:r>
          </w:p>
        </w:tc>
      </w:tr>
      <w:tr w:rsidR="00A47B8E" w:rsidRPr="00A27454" w14:paraId="7366968E" w14:textId="77777777">
        <w:tc>
          <w:tcPr>
            <w:tcW w:w="1134" w:type="dxa"/>
          </w:tcPr>
          <w:p w14:paraId="78012A6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36</w:t>
            </w:r>
          </w:p>
        </w:tc>
        <w:tc>
          <w:tcPr>
            <w:tcW w:w="7937" w:type="dxa"/>
          </w:tcPr>
          <w:p w14:paraId="5FC3BE4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Макроэкономические показатели и качество жизни</w:t>
            </w:r>
          </w:p>
        </w:tc>
      </w:tr>
      <w:tr w:rsidR="00A47B8E" w:rsidRPr="00A27454" w14:paraId="4965DBF4" w14:textId="77777777">
        <w:tc>
          <w:tcPr>
            <w:tcW w:w="1134" w:type="dxa"/>
          </w:tcPr>
          <w:p w14:paraId="41AAC8B6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37</w:t>
            </w:r>
          </w:p>
        </w:tc>
        <w:tc>
          <w:tcPr>
            <w:tcW w:w="7937" w:type="dxa"/>
          </w:tcPr>
          <w:p w14:paraId="4FE2C32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Экономика как наука</w:t>
            </w:r>
          </w:p>
        </w:tc>
      </w:tr>
      <w:tr w:rsidR="00A47B8E" w:rsidRPr="00A27454" w14:paraId="5FD7491A" w14:textId="77777777">
        <w:tc>
          <w:tcPr>
            <w:tcW w:w="1134" w:type="dxa"/>
          </w:tcPr>
          <w:p w14:paraId="63B3F43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38</w:t>
            </w:r>
          </w:p>
        </w:tc>
        <w:tc>
          <w:tcPr>
            <w:tcW w:w="7937" w:type="dxa"/>
          </w:tcPr>
          <w:p w14:paraId="09AD7E6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Экономические системы</w:t>
            </w:r>
          </w:p>
        </w:tc>
      </w:tr>
      <w:tr w:rsidR="00A47B8E" w:rsidRPr="00A27454" w14:paraId="56D3F46C" w14:textId="77777777">
        <w:tc>
          <w:tcPr>
            <w:tcW w:w="1134" w:type="dxa"/>
          </w:tcPr>
          <w:p w14:paraId="611C44C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39</w:t>
            </w:r>
          </w:p>
        </w:tc>
        <w:tc>
          <w:tcPr>
            <w:tcW w:w="7937" w:type="dxa"/>
          </w:tcPr>
          <w:p w14:paraId="1488954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Экономический рост</w:t>
            </w:r>
          </w:p>
        </w:tc>
      </w:tr>
      <w:tr w:rsidR="00A47B8E" w:rsidRPr="00A27454" w14:paraId="74169CEE" w14:textId="77777777">
        <w:tc>
          <w:tcPr>
            <w:tcW w:w="1134" w:type="dxa"/>
          </w:tcPr>
          <w:p w14:paraId="1C54CA7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40</w:t>
            </w:r>
          </w:p>
        </w:tc>
        <w:tc>
          <w:tcPr>
            <w:tcW w:w="7937" w:type="dxa"/>
          </w:tcPr>
          <w:p w14:paraId="7BE750E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Экономический цикл</w:t>
            </w:r>
          </w:p>
        </w:tc>
      </w:tr>
      <w:tr w:rsidR="00A47B8E" w:rsidRPr="00A27454" w14:paraId="07A3E0AF" w14:textId="77777777">
        <w:tc>
          <w:tcPr>
            <w:tcW w:w="1134" w:type="dxa"/>
          </w:tcPr>
          <w:p w14:paraId="228F448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41</w:t>
            </w:r>
          </w:p>
        </w:tc>
        <w:tc>
          <w:tcPr>
            <w:tcW w:w="7937" w:type="dxa"/>
          </w:tcPr>
          <w:p w14:paraId="6D44E8C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Рыночные отношения в экономике</w:t>
            </w:r>
          </w:p>
        </w:tc>
      </w:tr>
      <w:tr w:rsidR="00A47B8E" w:rsidRPr="00A27454" w14:paraId="4735A066" w14:textId="77777777">
        <w:tc>
          <w:tcPr>
            <w:tcW w:w="1134" w:type="dxa"/>
          </w:tcPr>
          <w:p w14:paraId="34EF55B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42</w:t>
            </w:r>
          </w:p>
        </w:tc>
        <w:tc>
          <w:tcPr>
            <w:tcW w:w="7937" w:type="dxa"/>
          </w:tcPr>
          <w:p w14:paraId="5CB92E6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Рыночные механизмы</w:t>
            </w:r>
          </w:p>
        </w:tc>
      </w:tr>
      <w:tr w:rsidR="00A47B8E" w:rsidRPr="00A27454" w14:paraId="15A82744" w14:textId="77777777">
        <w:tc>
          <w:tcPr>
            <w:tcW w:w="1134" w:type="dxa"/>
          </w:tcPr>
          <w:p w14:paraId="6F573C5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43</w:t>
            </w:r>
          </w:p>
        </w:tc>
        <w:tc>
          <w:tcPr>
            <w:tcW w:w="7937" w:type="dxa"/>
          </w:tcPr>
          <w:p w14:paraId="00B4081E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Рынки</w:t>
            </w:r>
          </w:p>
        </w:tc>
      </w:tr>
      <w:tr w:rsidR="00A47B8E" w:rsidRPr="00A27454" w14:paraId="0D2FDE9E" w14:textId="77777777">
        <w:tc>
          <w:tcPr>
            <w:tcW w:w="1134" w:type="dxa"/>
          </w:tcPr>
          <w:p w14:paraId="6EF7104D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44</w:t>
            </w:r>
          </w:p>
        </w:tc>
        <w:tc>
          <w:tcPr>
            <w:tcW w:w="7937" w:type="dxa"/>
          </w:tcPr>
          <w:p w14:paraId="173952F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Государственное регулирование рынков</w:t>
            </w:r>
          </w:p>
        </w:tc>
      </w:tr>
      <w:tr w:rsidR="00A47B8E" w:rsidRPr="00A27454" w14:paraId="02E051A3" w14:textId="77777777">
        <w:tc>
          <w:tcPr>
            <w:tcW w:w="1134" w:type="dxa"/>
          </w:tcPr>
          <w:p w14:paraId="007BF89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45</w:t>
            </w:r>
          </w:p>
        </w:tc>
        <w:tc>
          <w:tcPr>
            <w:tcW w:w="7937" w:type="dxa"/>
          </w:tcPr>
          <w:p w14:paraId="2EFB89C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Особенности рыночных отношений в современной экономике</w:t>
            </w:r>
          </w:p>
        </w:tc>
      </w:tr>
      <w:tr w:rsidR="00A47B8E" w:rsidRPr="00A27454" w14:paraId="0C677C96" w14:textId="77777777">
        <w:tc>
          <w:tcPr>
            <w:tcW w:w="1134" w:type="dxa"/>
          </w:tcPr>
          <w:p w14:paraId="72A892B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46</w:t>
            </w:r>
          </w:p>
        </w:tc>
        <w:tc>
          <w:tcPr>
            <w:tcW w:w="7937" w:type="dxa"/>
          </w:tcPr>
          <w:p w14:paraId="4812983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Рынок труда</w:t>
            </w:r>
          </w:p>
        </w:tc>
      </w:tr>
      <w:tr w:rsidR="00A47B8E" w:rsidRPr="00A27454" w14:paraId="5B3068AE" w14:textId="77777777">
        <w:tc>
          <w:tcPr>
            <w:tcW w:w="1134" w:type="dxa"/>
          </w:tcPr>
          <w:p w14:paraId="792335D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47</w:t>
            </w:r>
          </w:p>
        </w:tc>
        <w:tc>
          <w:tcPr>
            <w:tcW w:w="7937" w:type="dxa"/>
          </w:tcPr>
          <w:p w14:paraId="56D597E1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Экономическая деятельность</w:t>
            </w:r>
          </w:p>
        </w:tc>
      </w:tr>
      <w:tr w:rsidR="00A47B8E" w:rsidRPr="00A27454" w14:paraId="356EB006" w14:textId="77777777">
        <w:tc>
          <w:tcPr>
            <w:tcW w:w="1134" w:type="dxa"/>
          </w:tcPr>
          <w:p w14:paraId="6B2CC229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48</w:t>
            </w:r>
          </w:p>
        </w:tc>
        <w:tc>
          <w:tcPr>
            <w:tcW w:w="7937" w:type="dxa"/>
          </w:tcPr>
          <w:p w14:paraId="2F218EC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Рациональное экономическое поведение</w:t>
            </w:r>
          </w:p>
        </w:tc>
      </w:tr>
      <w:tr w:rsidR="00A47B8E" w:rsidRPr="00A27454" w14:paraId="47BF2AF2" w14:textId="77777777">
        <w:tc>
          <w:tcPr>
            <w:tcW w:w="1134" w:type="dxa"/>
          </w:tcPr>
          <w:p w14:paraId="7263A035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49</w:t>
            </w:r>
          </w:p>
        </w:tc>
        <w:tc>
          <w:tcPr>
            <w:tcW w:w="7937" w:type="dxa"/>
          </w:tcPr>
          <w:p w14:paraId="7305FCC6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Экономика предприятия</w:t>
            </w:r>
          </w:p>
        </w:tc>
      </w:tr>
      <w:tr w:rsidR="00A47B8E" w:rsidRPr="00A27454" w14:paraId="26992A78" w14:textId="77777777">
        <w:tc>
          <w:tcPr>
            <w:tcW w:w="1134" w:type="dxa"/>
          </w:tcPr>
          <w:p w14:paraId="0BDF58DD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50</w:t>
            </w:r>
          </w:p>
        </w:tc>
        <w:tc>
          <w:tcPr>
            <w:tcW w:w="7937" w:type="dxa"/>
          </w:tcPr>
          <w:p w14:paraId="1260CCB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Факторы производства</w:t>
            </w:r>
          </w:p>
        </w:tc>
      </w:tr>
      <w:tr w:rsidR="00A47B8E" w:rsidRPr="00A27454" w14:paraId="76E74B49" w14:textId="77777777">
        <w:tc>
          <w:tcPr>
            <w:tcW w:w="1134" w:type="dxa"/>
          </w:tcPr>
          <w:p w14:paraId="5CFF0FB7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lastRenderedPageBreak/>
              <w:t>Урок 51</w:t>
            </w:r>
          </w:p>
        </w:tc>
        <w:tc>
          <w:tcPr>
            <w:tcW w:w="7937" w:type="dxa"/>
          </w:tcPr>
          <w:p w14:paraId="400ABC51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Эффективность предприятия</w:t>
            </w:r>
          </w:p>
        </w:tc>
      </w:tr>
      <w:tr w:rsidR="00A47B8E" w:rsidRPr="00A27454" w14:paraId="460A1F46" w14:textId="77777777">
        <w:tc>
          <w:tcPr>
            <w:tcW w:w="1134" w:type="dxa"/>
          </w:tcPr>
          <w:p w14:paraId="224023E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52</w:t>
            </w:r>
          </w:p>
        </w:tc>
        <w:tc>
          <w:tcPr>
            <w:tcW w:w="7937" w:type="dxa"/>
          </w:tcPr>
          <w:p w14:paraId="11AD726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Предпринимательская деятельность</w:t>
            </w:r>
          </w:p>
        </w:tc>
      </w:tr>
      <w:tr w:rsidR="00A47B8E" w:rsidRPr="00A27454" w14:paraId="76158B6C" w14:textId="77777777">
        <w:tc>
          <w:tcPr>
            <w:tcW w:w="1134" w:type="dxa"/>
          </w:tcPr>
          <w:p w14:paraId="0D5E9C12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53</w:t>
            </w:r>
          </w:p>
        </w:tc>
        <w:tc>
          <w:tcPr>
            <w:tcW w:w="7937" w:type="dxa"/>
          </w:tcPr>
          <w:p w14:paraId="019617A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Финансовый рынок и финансовые институты</w:t>
            </w:r>
          </w:p>
        </w:tc>
      </w:tr>
      <w:tr w:rsidR="00A47B8E" w:rsidRPr="00A27454" w14:paraId="627264B8" w14:textId="77777777">
        <w:tc>
          <w:tcPr>
            <w:tcW w:w="1134" w:type="dxa"/>
          </w:tcPr>
          <w:p w14:paraId="3392ABD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54</w:t>
            </w:r>
          </w:p>
        </w:tc>
        <w:tc>
          <w:tcPr>
            <w:tcW w:w="7937" w:type="dxa"/>
          </w:tcPr>
          <w:p w14:paraId="1CD6406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Банковская система</w:t>
            </w:r>
          </w:p>
        </w:tc>
      </w:tr>
      <w:tr w:rsidR="00A47B8E" w:rsidRPr="00A27454" w14:paraId="6B281BCA" w14:textId="77777777">
        <w:tc>
          <w:tcPr>
            <w:tcW w:w="1134" w:type="dxa"/>
          </w:tcPr>
          <w:p w14:paraId="598EDFDA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55</w:t>
            </w:r>
          </w:p>
        </w:tc>
        <w:tc>
          <w:tcPr>
            <w:tcW w:w="7937" w:type="dxa"/>
          </w:tcPr>
          <w:p w14:paraId="592E957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Инфляция</w:t>
            </w:r>
          </w:p>
        </w:tc>
      </w:tr>
      <w:tr w:rsidR="00A47B8E" w:rsidRPr="00A27454" w14:paraId="2823942C" w14:textId="77777777">
        <w:tc>
          <w:tcPr>
            <w:tcW w:w="1134" w:type="dxa"/>
          </w:tcPr>
          <w:p w14:paraId="7CBF0B5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56</w:t>
            </w:r>
          </w:p>
        </w:tc>
        <w:tc>
          <w:tcPr>
            <w:tcW w:w="7937" w:type="dxa"/>
          </w:tcPr>
          <w:p w14:paraId="4824001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Экономика и государство</w:t>
            </w:r>
          </w:p>
        </w:tc>
      </w:tr>
      <w:tr w:rsidR="00A47B8E" w:rsidRPr="00A27454" w14:paraId="7B7E56A7" w14:textId="77777777">
        <w:tc>
          <w:tcPr>
            <w:tcW w:w="1134" w:type="dxa"/>
          </w:tcPr>
          <w:p w14:paraId="77F82975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57</w:t>
            </w:r>
          </w:p>
        </w:tc>
        <w:tc>
          <w:tcPr>
            <w:tcW w:w="7937" w:type="dxa"/>
          </w:tcPr>
          <w:p w14:paraId="065B66AB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Бюджетная политика</w:t>
            </w:r>
          </w:p>
        </w:tc>
      </w:tr>
      <w:tr w:rsidR="00A47B8E" w:rsidRPr="00A27454" w14:paraId="3779EDFC" w14:textId="77777777">
        <w:tc>
          <w:tcPr>
            <w:tcW w:w="1134" w:type="dxa"/>
            <w:vAlign w:val="center"/>
          </w:tcPr>
          <w:p w14:paraId="38CF4F2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58</w:t>
            </w:r>
          </w:p>
        </w:tc>
        <w:tc>
          <w:tcPr>
            <w:tcW w:w="7937" w:type="dxa"/>
          </w:tcPr>
          <w:p w14:paraId="041BBEF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</w:tr>
      <w:tr w:rsidR="00A47B8E" w:rsidRPr="00A27454" w14:paraId="591E49A3" w14:textId="77777777">
        <w:tc>
          <w:tcPr>
            <w:tcW w:w="1134" w:type="dxa"/>
          </w:tcPr>
          <w:p w14:paraId="5BABB7B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59</w:t>
            </w:r>
          </w:p>
        </w:tc>
        <w:tc>
          <w:tcPr>
            <w:tcW w:w="7937" w:type="dxa"/>
          </w:tcPr>
          <w:p w14:paraId="65B4834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Мировая экономика</w:t>
            </w:r>
          </w:p>
        </w:tc>
      </w:tr>
      <w:tr w:rsidR="00A47B8E" w:rsidRPr="00A27454" w14:paraId="06BF370D" w14:textId="77777777">
        <w:tc>
          <w:tcPr>
            <w:tcW w:w="1134" w:type="dxa"/>
          </w:tcPr>
          <w:p w14:paraId="79FBC72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60</w:t>
            </w:r>
          </w:p>
        </w:tc>
        <w:tc>
          <w:tcPr>
            <w:tcW w:w="7937" w:type="dxa"/>
          </w:tcPr>
          <w:p w14:paraId="4B152F2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Особенности международной торговли</w:t>
            </w:r>
          </w:p>
        </w:tc>
      </w:tr>
      <w:tr w:rsidR="00A47B8E" w:rsidRPr="00A27454" w14:paraId="162B7954" w14:textId="77777777">
        <w:tc>
          <w:tcPr>
            <w:tcW w:w="1134" w:type="dxa"/>
            <w:vAlign w:val="center"/>
          </w:tcPr>
          <w:p w14:paraId="70AFAA9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61</w:t>
            </w:r>
          </w:p>
        </w:tc>
        <w:tc>
          <w:tcPr>
            <w:tcW w:w="7937" w:type="dxa"/>
          </w:tcPr>
          <w:p w14:paraId="1E2F430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"Экономическая жизнь общества"</w:t>
            </w:r>
          </w:p>
        </w:tc>
      </w:tr>
      <w:tr w:rsidR="00A47B8E" w:rsidRPr="00A27454" w14:paraId="0B3AA0BB" w14:textId="77777777">
        <w:tc>
          <w:tcPr>
            <w:tcW w:w="1134" w:type="dxa"/>
            <w:vAlign w:val="center"/>
          </w:tcPr>
          <w:p w14:paraId="1CDA42D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62</w:t>
            </w:r>
          </w:p>
        </w:tc>
        <w:tc>
          <w:tcPr>
            <w:tcW w:w="7937" w:type="dxa"/>
          </w:tcPr>
          <w:p w14:paraId="7C42015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"Экономическая жизнь общества". Контрольная работа</w:t>
            </w:r>
          </w:p>
        </w:tc>
      </w:tr>
      <w:tr w:rsidR="00A47B8E" w:rsidRPr="00A27454" w14:paraId="14AE2262" w14:textId="77777777">
        <w:tc>
          <w:tcPr>
            <w:tcW w:w="1134" w:type="dxa"/>
            <w:vAlign w:val="center"/>
          </w:tcPr>
          <w:p w14:paraId="6334E0E6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63</w:t>
            </w:r>
          </w:p>
        </w:tc>
        <w:tc>
          <w:tcPr>
            <w:tcW w:w="7937" w:type="dxa"/>
          </w:tcPr>
          <w:p w14:paraId="7EA4D5E1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2988E3C0" w14:textId="77777777">
        <w:tc>
          <w:tcPr>
            <w:tcW w:w="1134" w:type="dxa"/>
            <w:vAlign w:val="center"/>
          </w:tcPr>
          <w:p w14:paraId="7769D70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64</w:t>
            </w:r>
          </w:p>
        </w:tc>
        <w:tc>
          <w:tcPr>
            <w:tcW w:w="7937" w:type="dxa"/>
          </w:tcPr>
          <w:p w14:paraId="326A0D31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02E91E27" w14:textId="77777777">
        <w:tc>
          <w:tcPr>
            <w:tcW w:w="1134" w:type="dxa"/>
            <w:vAlign w:val="center"/>
          </w:tcPr>
          <w:p w14:paraId="0395F327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65</w:t>
            </w:r>
          </w:p>
        </w:tc>
        <w:tc>
          <w:tcPr>
            <w:tcW w:w="7937" w:type="dxa"/>
          </w:tcPr>
          <w:p w14:paraId="2A9DCDB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54963B0E" w14:textId="77777777">
        <w:tc>
          <w:tcPr>
            <w:tcW w:w="1134" w:type="dxa"/>
            <w:vAlign w:val="center"/>
          </w:tcPr>
          <w:p w14:paraId="443674A4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66</w:t>
            </w:r>
          </w:p>
        </w:tc>
        <w:tc>
          <w:tcPr>
            <w:tcW w:w="7937" w:type="dxa"/>
          </w:tcPr>
          <w:p w14:paraId="7825937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66DCF943" w14:textId="77777777">
        <w:tc>
          <w:tcPr>
            <w:tcW w:w="1134" w:type="dxa"/>
            <w:vAlign w:val="center"/>
          </w:tcPr>
          <w:p w14:paraId="22645C3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67</w:t>
            </w:r>
          </w:p>
        </w:tc>
        <w:tc>
          <w:tcPr>
            <w:tcW w:w="7937" w:type="dxa"/>
          </w:tcPr>
          <w:p w14:paraId="7F331C9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1835366B" w14:textId="77777777">
        <w:tc>
          <w:tcPr>
            <w:tcW w:w="1134" w:type="dxa"/>
            <w:vAlign w:val="center"/>
          </w:tcPr>
          <w:p w14:paraId="46537DE5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68</w:t>
            </w:r>
          </w:p>
        </w:tc>
        <w:tc>
          <w:tcPr>
            <w:tcW w:w="7937" w:type="dxa"/>
          </w:tcPr>
          <w:p w14:paraId="0C118C0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4FDDDA0F" w14:textId="77777777">
        <w:tc>
          <w:tcPr>
            <w:tcW w:w="9071" w:type="dxa"/>
            <w:gridSpan w:val="2"/>
          </w:tcPr>
          <w:p w14:paraId="4C756CDB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0D035CC0" w14:textId="77777777" w:rsidR="00A47B8E" w:rsidRPr="00A27454" w:rsidRDefault="00A47B8E" w:rsidP="00A27454">
      <w:pPr>
        <w:pStyle w:val="ConsPlusNormal"/>
        <w:jc w:val="both"/>
        <w:rPr>
          <w:szCs w:val="24"/>
        </w:rPr>
      </w:pPr>
    </w:p>
    <w:p w14:paraId="5509E96C" w14:textId="77777777" w:rsidR="00A47B8E" w:rsidRPr="00A27454" w:rsidRDefault="00A47B8E" w:rsidP="00A27454">
      <w:pPr>
        <w:pStyle w:val="ConsPlusNormal"/>
        <w:jc w:val="both"/>
        <w:rPr>
          <w:szCs w:val="24"/>
        </w:rPr>
      </w:pPr>
    </w:p>
    <w:p w14:paraId="784CAC7F" w14:textId="77777777" w:rsidR="00A47B8E" w:rsidRPr="00A27454" w:rsidRDefault="00950642" w:rsidP="00A27454">
      <w:pPr>
        <w:pStyle w:val="ConsPlusNormal"/>
        <w:jc w:val="both"/>
        <w:rPr>
          <w:szCs w:val="24"/>
        </w:rPr>
      </w:pPr>
      <w:r w:rsidRPr="00A27454">
        <w:rPr>
          <w:szCs w:val="24"/>
        </w:rPr>
        <w:t>11 класс</w:t>
      </w:r>
    </w:p>
    <w:p w14:paraId="3082834B" w14:textId="77777777" w:rsidR="00A47B8E" w:rsidRPr="00A27454" w:rsidRDefault="00A47B8E" w:rsidP="00A27454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A47B8E" w:rsidRPr="00A27454" w14:paraId="27ECD05A" w14:textId="77777777">
        <w:tc>
          <w:tcPr>
            <w:tcW w:w="1134" w:type="dxa"/>
          </w:tcPr>
          <w:p w14:paraId="19F3912A" w14:textId="77777777" w:rsidR="00A47B8E" w:rsidRPr="00A27454" w:rsidRDefault="00950642" w:rsidP="00A27454">
            <w:pPr>
              <w:pStyle w:val="ConsPlusNormal"/>
              <w:jc w:val="center"/>
              <w:rPr>
                <w:szCs w:val="24"/>
              </w:rPr>
            </w:pPr>
            <w:r w:rsidRPr="00A27454">
              <w:rPr>
                <w:szCs w:val="24"/>
              </w:rPr>
              <w:t>№ урока</w:t>
            </w:r>
          </w:p>
        </w:tc>
        <w:tc>
          <w:tcPr>
            <w:tcW w:w="7937" w:type="dxa"/>
          </w:tcPr>
          <w:p w14:paraId="3014C596" w14:textId="77777777" w:rsidR="00A47B8E" w:rsidRPr="00A27454" w:rsidRDefault="00950642" w:rsidP="00A27454">
            <w:pPr>
              <w:pStyle w:val="ConsPlusNormal"/>
              <w:jc w:val="center"/>
              <w:rPr>
                <w:szCs w:val="24"/>
              </w:rPr>
            </w:pPr>
            <w:r w:rsidRPr="00A27454">
              <w:rPr>
                <w:szCs w:val="24"/>
              </w:rPr>
              <w:t>Тема урока</w:t>
            </w:r>
          </w:p>
        </w:tc>
      </w:tr>
      <w:tr w:rsidR="00A47B8E" w:rsidRPr="00A27454" w14:paraId="168F657D" w14:textId="77777777">
        <w:tc>
          <w:tcPr>
            <w:tcW w:w="1134" w:type="dxa"/>
            <w:vAlign w:val="center"/>
          </w:tcPr>
          <w:p w14:paraId="4301E3C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</w:t>
            </w:r>
          </w:p>
        </w:tc>
        <w:tc>
          <w:tcPr>
            <w:tcW w:w="7937" w:type="dxa"/>
          </w:tcPr>
          <w:p w14:paraId="3A8B8C3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Социальная структура общества. Социальная стратификация российского общества</w:t>
            </w:r>
          </w:p>
        </w:tc>
      </w:tr>
      <w:tr w:rsidR="00A47B8E" w:rsidRPr="00A27454" w14:paraId="4EC1524C" w14:textId="77777777">
        <w:tc>
          <w:tcPr>
            <w:tcW w:w="1134" w:type="dxa"/>
            <w:vAlign w:val="center"/>
          </w:tcPr>
          <w:p w14:paraId="16352CC7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lastRenderedPageBreak/>
              <w:t>Урок 2</w:t>
            </w:r>
          </w:p>
        </w:tc>
        <w:tc>
          <w:tcPr>
            <w:tcW w:w="7937" w:type="dxa"/>
          </w:tcPr>
          <w:p w14:paraId="110382E5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Социальное положение личности в обществе и пути его изменения. Социальная мобильность и ее виды</w:t>
            </w:r>
          </w:p>
        </w:tc>
      </w:tr>
      <w:tr w:rsidR="00A47B8E" w:rsidRPr="00A27454" w14:paraId="63F42210" w14:textId="77777777">
        <w:tc>
          <w:tcPr>
            <w:tcW w:w="1134" w:type="dxa"/>
            <w:vAlign w:val="center"/>
          </w:tcPr>
          <w:p w14:paraId="697F15E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</w:t>
            </w:r>
          </w:p>
        </w:tc>
        <w:tc>
          <w:tcPr>
            <w:tcW w:w="7937" w:type="dxa"/>
          </w:tcPr>
          <w:p w14:paraId="4B785F7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Семья как социальный институт</w:t>
            </w:r>
          </w:p>
        </w:tc>
      </w:tr>
      <w:tr w:rsidR="00A47B8E" w:rsidRPr="00A27454" w14:paraId="29B0BF6A" w14:textId="77777777">
        <w:tc>
          <w:tcPr>
            <w:tcW w:w="1134" w:type="dxa"/>
            <w:vAlign w:val="center"/>
          </w:tcPr>
          <w:p w14:paraId="27CBAFF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</w:t>
            </w:r>
          </w:p>
        </w:tc>
        <w:tc>
          <w:tcPr>
            <w:tcW w:w="7937" w:type="dxa"/>
          </w:tcPr>
          <w:p w14:paraId="4C2B06CD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Семья и семейные ценности</w:t>
            </w:r>
          </w:p>
        </w:tc>
      </w:tr>
      <w:tr w:rsidR="00A47B8E" w:rsidRPr="00A27454" w14:paraId="573BBACE" w14:textId="77777777">
        <w:tc>
          <w:tcPr>
            <w:tcW w:w="1134" w:type="dxa"/>
            <w:vAlign w:val="center"/>
          </w:tcPr>
          <w:p w14:paraId="7CAC104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</w:t>
            </w:r>
          </w:p>
        </w:tc>
        <w:tc>
          <w:tcPr>
            <w:tcW w:w="7937" w:type="dxa"/>
          </w:tcPr>
          <w:p w14:paraId="6FF9A4F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Этнические общности и нации. Национальная политика в Российской Федерации</w:t>
            </w:r>
          </w:p>
        </w:tc>
      </w:tr>
      <w:tr w:rsidR="00A47B8E" w:rsidRPr="00A27454" w14:paraId="3080884D" w14:textId="77777777">
        <w:tc>
          <w:tcPr>
            <w:tcW w:w="1134" w:type="dxa"/>
            <w:vAlign w:val="center"/>
          </w:tcPr>
          <w:p w14:paraId="297A478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6</w:t>
            </w:r>
          </w:p>
        </w:tc>
        <w:tc>
          <w:tcPr>
            <w:tcW w:w="7937" w:type="dxa"/>
          </w:tcPr>
          <w:p w14:paraId="5316E5F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Социальные нормы и отклоняющееся поведение</w:t>
            </w:r>
          </w:p>
        </w:tc>
      </w:tr>
      <w:tr w:rsidR="00A47B8E" w:rsidRPr="00A27454" w14:paraId="60392918" w14:textId="77777777">
        <w:tc>
          <w:tcPr>
            <w:tcW w:w="1134" w:type="dxa"/>
            <w:vAlign w:val="center"/>
          </w:tcPr>
          <w:p w14:paraId="4DF9B076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7</w:t>
            </w:r>
          </w:p>
        </w:tc>
        <w:tc>
          <w:tcPr>
            <w:tcW w:w="7937" w:type="dxa"/>
          </w:tcPr>
          <w:p w14:paraId="7EF38B6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Социальный контроль. Социальный конфликт</w:t>
            </w:r>
          </w:p>
        </w:tc>
      </w:tr>
      <w:tr w:rsidR="00A47B8E" w:rsidRPr="00A27454" w14:paraId="1CDCFFB8" w14:textId="77777777">
        <w:tc>
          <w:tcPr>
            <w:tcW w:w="1134" w:type="dxa"/>
            <w:vAlign w:val="center"/>
          </w:tcPr>
          <w:p w14:paraId="0BEA5CA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8</w:t>
            </w:r>
          </w:p>
        </w:tc>
        <w:tc>
          <w:tcPr>
            <w:tcW w:w="7937" w:type="dxa"/>
          </w:tcPr>
          <w:p w14:paraId="38F151D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Особенности профессиональной деятельности социолога и социального психолога</w:t>
            </w:r>
          </w:p>
        </w:tc>
      </w:tr>
      <w:tr w:rsidR="00A47B8E" w:rsidRPr="00A27454" w14:paraId="0AF7CE08" w14:textId="77777777">
        <w:tc>
          <w:tcPr>
            <w:tcW w:w="1134" w:type="dxa"/>
            <w:vAlign w:val="center"/>
          </w:tcPr>
          <w:p w14:paraId="654AF72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9</w:t>
            </w:r>
          </w:p>
        </w:tc>
        <w:tc>
          <w:tcPr>
            <w:tcW w:w="7937" w:type="dxa"/>
          </w:tcPr>
          <w:p w14:paraId="07F9888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"Социальная сфера"</w:t>
            </w:r>
          </w:p>
        </w:tc>
      </w:tr>
      <w:tr w:rsidR="00A47B8E" w:rsidRPr="00A27454" w14:paraId="60B0879C" w14:textId="77777777">
        <w:tc>
          <w:tcPr>
            <w:tcW w:w="1134" w:type="dxa"/>
            <w:vAlign w:val="center"/>
          </w:tcPr>
          <w:p w14:paraId="5FA7CFB6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10</w:t>
            </w:r>
          </w:p>
        </w:tc>
        <w:tc>
          <w:tcPr>
            <w:tcW w:w="7937" w:type="dxa"/>
          </w:tcPr>
          <w:p w14:paraId="43D86BE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Политическая власть и политические отношения</w:t>
            </w:r>
          </w:p>
        </w:tc>
      </w:tr>
      <w:tr w:rsidR="00A47B8E" w:rsidRPr="00A27454" w14:paraId="7DA8C1AA" w14:textId="77777777">
        <w:tc>
          <w:tcPr>
            <w:tcW w:w="1134" w:type="dxa"/>
            <w:vAlign w:val="center"/>
          </w:tcPr>
          <w:p w14:paraId="6F4F4DD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11</w:t>
            </w:r>
          </w:p>
        </w:tc>
        <w:tc>
          <w:tcPr>
            <w:tcW w:w="7937" w:type="dxa"/>
          </w:tcPr>
          <w:p w14:paraId="506995E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Политические институты</w:t>
            </w:r>
          </w:p>
        </w:tc>
      </w:tr>
      <w:tr w:rsidR="00A47B8E" w:rsidRPr="00A27454" w14:paraId="0A78D61A" w14:textId="77777777">
        <w:tc>
          <w:tcPr>
            <w:tcW w:w="1134" w:type="dxa"/>
            <w:vAlign w:val="center"/>
          </w:tcPr>
          <w:p w14:paraId="4E1A9589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12</w:t>
            </w:r>
          </w:p>
        </w:tc>
        <w:tc>
          <w:tcPr>
            <w:tcW w:w="7937" w:type="dxa"/>
          </w:tcPr>
          <w:p w14:paraId="6CE78F7E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Политическая система</w:t>
            </w:r>
          </w:p>
        </w:tc>
      </w:tr>
      <w:tr w:rsidR="00A47B8E" w:rsidRPr="00A27454" w14:paraId="41003B4E" w14:textId="77777777">
        <w:tc>
          <w:tcPr>
            <w:tcW w:w="1134" w:type="dxa"/>
            <w:vAlign w:val="center"/>
          </w:tcPr>
          <w:p w14:paraId="58BA6AB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13</w:t>
            </w:r>
          </w:p>
        </w:tc>
        <w:tc>
          <w:tcPr>
            <w:tcW w:w="7937" w:type="dxa"/>
          </w:tcPr>
          <w:p w14:paraId="029C4B45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Государство - основной институт политической системы. Формы государства</w:t>
            </w:r>
          </w:p>
        </w:tc>
      </w:tr>
      <w:tr w:rsidR="00A47B8E" w:rsidRPr="00A27454" w14:paraId="07033517" w14:textId="77777777">
        <w:tc>
          <w:tcPr>
            <w:tcW w:w="1134" w:type="dxa"/>
            <w:vAlign w:val="center"/>
          </w:tcPr>
          <w:p w14:paraId="40F003B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14</w:t>
            </w:r>
          </w:p>
        </w:tc>
        <w:tc>
          <w:tcPr>
            <w:tcW w:w="7937" w:type="dxa"/>
          </w:tcPr>
          <w:p w14:paraId="52CC69C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Основы конституционного строя Российской Федерации</w:t>
            </w:r>
          </w:p>
        </w:tc>
      </w:tr>
      <w:tr w:rsidR="00A47B8E" w:rsidRPr="00A27454" w14:paraId="534DCFC1" w14:textId="77777777">
        <w:tc>
          <w:tcPr>
            <w:tcW w:w="1134" w:type="dxa"/>
            <w:vAlign w:val="center"/>
          </w:tcPr>
          <w:p w14:paraId="21186A81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15</w:t>
            </w:r>
          </w:p>
        </w:tc>
        <w:tc>
          <w:tcPr>
            <w:tcW w:w="7937" w:type="dxa"/>
          </w:tcPr>
          <w:p w14:paraId="40BAA4B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Государство Российская Федерация</w:t>
            </w:r>
          </w:p>
        </w:tc>
      </w:tr>
      <w:tr w:rsidR="00A47B8E" w:rsidRPr="00A27454" w14:paraId="41D0629D" w14:textId="77777777">
        <w:tc>
          <w:tcPr>
            <w:tcW w:w="1134" w:type="dxa"/>
            <w:vAlign w:val="center"/>
          </w:tcPr>
          <w:p w14:paraId="6B27FFB2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16</w:t>
            </w:r>
          </w:p>
        </w:tc>
        <w:tc>
          <w:tcPr>
            <w:tcW w:w="7937" w:type="dxa"/>
          </w:tcPr>
          <w:p w14:paraId="78892EA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Государственное управление в Российской Федерации</w:t>
            </w:r>
          </w:p>
        </w:tc>
      </w:tr>
      <w:tr w:rsidR="00A47B8E" w:rsidRPr="00A27454" w14:paraId="78428E83" w14:textId="77777777">
        <w:tc>
          <w:tcPr>
            <w:tcW w:w="1134" w:type="dxa"/>
            <w:vAlign w:val="center"/>
          </w:tcPr>
          <w:p w14:paraId="7263EAB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17</w:t>
            </w:r>
          </w:p>
        </w:tc>
        <w:tc>
          <w:tcPr>
            <w:tcW w:w="7937" w:type="dxa"/>
          </w:tcPr>
          <w:p w14:paraId="7E2F50F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Национальная безопасность</w:t>
            </w:r>
          </w:p>
        </w:tc>
      </w:tr>
      <w:tr w:rsidR="00A47B8E" w:rsidRPr="00A27454" w14:paraId="73012CC1" w14:textId="77777777">
        <w:tc>
          <w:tcPr>
            <w:tcW w:w="1134" w:type="dxa"/>
            <w:vAlign w:val="center"/>
          </w:tcPr>
          <w:p w14:paraId="2C6235F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18</w:t>
            </w:r>
          </w:p>
        </w:tc>
        <w:tc>
          <w:tcPr>
            <w:tcW w:w="7937" w:type="dxa"/>
          </w:tcPr>
          <w:p w14:paraId="4EBE3B99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Политическая культура общества и личности</w:t>
            </w:r>
          </w:p>
        </w:tc>
      </w:tr>
      <w:tr w:rsidR="00A47B8E" w:rsidRPr="00A27454" w14:paraId="494A216C" w14:textId="77777777">
        <w:tc>
          <w:tcPr>
            <w:tcW w:w="1134" w:type="dxa"/>
            <w:vAlign w:val="center"/>
          </w:tcPr>
          <w:p w14:paraId="0F1ECF9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19</w:t>
            </w:r>
          </w:p>
        </w:tc>
        <w:tc>
          <w:tcPr>
            <w:tcW w:w="7937" w:type="dxa"/>
          </w:tcPr>
          <w:p w14:paraId="2C0EA7D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Политическая идеология</w:t>
            </w:r>
          </w:p>
        </w:tc>
      </w:tr>
      <w:tr w:rsidR="00A47B8E" w:rsidRPr="00A27454" w14:paraId="3A711C3D" w14:textId="77777777">
        <w:tc>
          <w:tcPr>
            <w:tcW w:w="1134" w:type="dxa"/>
            <w:vAlign w:val="center"/>
          </w:tcPr>
          <w:p w14:paraId="3BF11429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20</w:t>
            </w:r>
          </w:p>
        </w:tc>
        <w:tc>
          <w:tcPr>
            <w:tcW w:w="7937" w:type="dxa"/>
          </w:tcPr>
          <w:p w14:paraId="2A9F4043" w14:textId="77777777" w:rsidR="00A47B8E" w:rsidRPr="00804F8D" w:rsidRDefault="00950642" w:rsidP="00A27454">
            <w:pPr>
              <w:pStyle w:val="6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4F8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Политический процесс. Участники политического процесса</w:t>
            </w:r>
          </w:p>
        </w:tc>
      </w:tr>
      <w:tr w:rsidR="00A47B8E" w:rsidRPr="00A27454" w14:paraId="7AF7AB01" w14:textId="77777777">
        <w:tc>
          <w:tcPr>
            <w:tcW w:w="1134" w:type="dxa"/>
            <w:vAlign w:val="center"/>
          </w:tcPr>
          <w:p w14:paraId="2055181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21</w:t>
            </w:r>
          </w:p>
        </w:tc>
        <w:tc>
          <w:tcPr>
            <w:tcW w:w="7937" w:type="dxa"/>
          </w:tcPr>
          <w:p w14:paraId="7B8A129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Политические партии</w:t>
            </w:r>
          </w:p>
        </w:tc>
      </w:tr>
      <w:tr w:rsidR="00A47B8E" w:rsidRPr="00A27454" w14:paraId="28231405" w14:textId="77777777">
        <w:tc>
          <w:tcPr>
            <w:tcW w:w="1134" w:type="dxa"/>
            <w:vAlign w:val="center"/>
          </w:tcPr>
          <w:p w14:paraId="0A682D4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22</w:t>
            </w:r>
          </w:p>
        </w:tc>
        <w:tc>
          <w:tcPr>
            <w:tcW w:w="7937" w:type="dxa"/>
          </w:tcPr>
          <w:p w14:paraId="599E475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Типы избирательных систем</w:t>
            </w:r>
          </w:p>
        </w:tc>
      </w:tr>
      <w:tr w:rsidR="00A47B8E" w:rsidRPr="00A27454" w14:paraId="11BD01EE" w14:textId="77777777">
        <w:tc>
          <w:tcPr>
            <w:tcW w:w="1134" w:type="dxa"/>
            <w:vAlign w:val="center"/>
          </w:tcPr>
          <w:p w14:paraId="64C3C7A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23</w:t>
            </w:r>
          </w:p>
        </w:tc>
        <w:tc>
          <w:tcPr>
            <w:tcW w:w="7937" w:type="dxa"/>
          </w:tcPr>
          <w:p w14:paraId="45CE2DB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Избирательная система Российской Федерации</w:t>
            </w:r>
          </w:p>
        </w:tc>
      </w:tr>
      <w:tr w:rsidR="00A47B8E" w:rsidRPr="00A27454" w14:paraId="2836B30B" w14:textId="77777777">
        <w:tc>
          <w:tcPr>
            <w:tcW w:w="1134" w:type="dxa"/>
            <w:vAlign w:val="center"/>
          </w:tcPr>
          <w:p w14:paraId="1AFFB445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24</w:t>
            </w:r>
          </w:p>
        </w:tc>
        <w:tc>
          <w:tcPr>
            <w:tcW w:w="7937" w:type="dxa"/>
          </w:tcPr>
          <w:p w14:paraId="5EB3865E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Политическая элита. Политическое лидерство</w:t>
            </w:r>
          </w:p>
        </w:tc>
      </w:tr>
      <w:tr w:rsidR="00A47B8E" w:rsidRPr="00A27454" w14:paraId="7CF70284" w14:textId="77777777">
        <w:tc>
          <w:tcPr>
            <w:tcW w:w="1134" w:type="dxa"/>
            <w:vAlign w:val="center"/>
          </w:tcPr>
          <w:p w14:paraId="557F803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25</w:t>
            </w:r>
          </w:p>
        </w:tc>
        <w:tc>
          <w:tcPr>
            <w:tcW w:w="7937" w:type="dxa"/>
          </w:tcPr>
          <w:p w14:paraId="17679CC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"Политическая сфера"</w:t>
            </w:r>
          </w:p>
        </w:tc>
      </w:tr>
      <w:tr w:rsidR="00A47B8E" w:rsidRPr="00A27454" w14:paraId="43BDF15B" w14:textId="77777777">
        <w:tc>
          <w:tcPr>
            <w:tcW w:w="1134" w:type="dxa"/>
            <w:vAlign w:val="center"/>
          </w:tcPr>
          <w:p w14:paraId="2B287BF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26</w:t>
            </w:r>
          </w:p>
        </w:tc>
        <w:tc>
          <w:tcPr>
            <w:tcW w:w="7937" w:type="dxa"/>
          </w:tcPr>
          <w:p w14:paraId="4B2774F0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Система права</w:t>
            </w:r>
          </w:p>
        </w:tc>
      </w:tr>
      <w:tr w:rsidR="00A47B8E" w:rsidRPr="00A27454" w14:paraId="377A22CD" w14:textId="77777777">
        <w:tc>
          <w:tcPr>
            <w:tcW w:w="1134" w:type="dxa"/>
            <w:vAlign w:val="center"/>
          </w:tcPr>
          <w:p w14:paraId="68E1058D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27</w:t>
            </w:r>
          </w:p>
        </w:tc>
        <w:tc>
          <w:tcPr>
            <w:tcW w:w="7937" w:type="dxa"/>
          </w:tcPr>
          <w:p w14:paraId="1B9ED5BB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Правовые отношения</w:t>
            </w:r>
          </w:p>
        </w:tc>
      </w:tr>
      <w:tr w:rsidR="00A47B8E" w:rsidRPr="00A27454" w14:paraId="721FDE5C" w14:textId="77777777">
        <w:tc>
          <w:tcPr>
            <w:tcW w:w="1134" w:type="dxa"/>
            <w:vAlign w:val="center"/>
          </w:tcPr>
          <w:p w14:paraId="6395F154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28</w:t>
            </w:r>
          </w:p>
        </w:tc>
        <w:tc>
          <w:tcPr>
            <w:tcW w:w="7937" w:type="dxa"/>
          </w:tcPr>
          <w:p w14:paraId="0A58221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Правонарушение и юридическая ответственность</w:t>
            </w:r>
          </w:p>
        </w:tc>
      </w:tr>
      <w:tr w:rsidR="00A47B8E" w:rsidRPr="00A27454" w14:paraId="09D8DDAC" w14:textId="77777777">
        <w:tc>
          <w:tcPr>
            <w:tcW w:w="1134" w:type="dxa"/>
            <w:vAlign w:val="center"/>
          </w:tcPr>
          <w:p w14:paraId="4BA256B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lastRenderedPageBreak/>
              <w:t>Урок 29</w:t>
            </w:r>
          </w:p>
        </w:tc>
        <w:tc>
          <w:tcPr>
            <w:tcW w:w="7937" w:type="dxa"/>
          </w:tcPr>
          <w:p w14:paraId="2DE6C9CF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      <w:r w:rsidRPr="00804F8D">
                <w:rPr>
                  <w:szCs w:val="24"/>
                </w:rPr>
                <w:t>Конституция</w:t>
              </w:r>
            </w:hyperlink>
            <w:r w:rsidRPr="00A27454">
              <w:rPr>
                <w:szCs w:val="24"/>
              </w:rPr>
              <w:t xml:space="preserve"> Российской Федерации</w:t>
            </w:r>
          </w:p>
        </w:tc>
      </w:tr>
      <w:tr w:rsidR="00A47B8E" w:rsidRPr="00A27454" w14:paraId="4D78DE8F" w14:textId="77777777">
        <w:tc>
          <w:tcPr>
            <w:tcW w:w="1134" w:type="dxa"/>
            <w:vAlign w:val="center"/>
          </w:tcPr>
          <w:p w14:paraId="5FBCD04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30</w:t>
            </w:r>
          </w:p>
        </w:tc>
        <w:tc>
          <w:tcPr>
            <w:tcW w:w="7937" w:type="dxa"/>
          </w:tcPr>
          <w:p w14:paraId="698FD20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Конституционные права и свободы человека и гражданина Российской Федерации</w:t>
            </w:r>
          </w:p>
        </w:tc>
      </w:tr>
      <w:tr w:rsidR="00A47B8E" w:rsidRPr="00A27454" w14:paraId="6E97A017" w14:textId="77777777">
        <w:tc>
          <w:tcPr>
            <w:tcW w:w="1134" w:type="dxa"/>
            <w:vAlign w:val="center"/>
          </w:tcPr>
          <w:p w14:paraId="30FEFE80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31</w:t>
            </w:r>
          </w:p>
        </w:tc>
        <w:tc>
          <w:tcPr>
            <w:tcW w:w="7937" w:type="dxa"/>
          </w:tcPr>
          <w:p w14:paraId="4176333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Конституционные обязанности гражданина Российской Федерации</w:t>
            </w:r>
          </w:p>
        </w:tc>
      </w:tr>
      <w:tr w:rsidR="00A47B8E" w:rsidRPr="00A27454" w14:paraId="6A619904" w14:textId="77777777">
        <w:tc>
          <w:tcPr>
            <w:tcW w:w="1134" w:type="dxa"/>
            <w:vAlign w:val="center"/>
          </w:tcPr>
          <w:p w14:paraId="49E58DC3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32</w:t>
            </w:r>
          </w:p>
        </w:tc>
        <w:tc>
          <w:tcPr>
            <w:tcW w:w="7937" w:type="dxa"/>
          </w:tcPr>
          <w:p w14:paraId="067C51FA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Механизмы защиты прав человека</w:t>
            </w:r>
          </w:p>
        </w:tc>
      </w:tr>
      <w:tr w:rsidR="00A47B8E" w:rsidRPr="00A27454" w14:paraId="37C7C4C0" w14:textId="77777777">
        <w:tc>
          <w:tcPr>
            <w:tcW w:w="1134" w:type="dxa"/>
            <w:vAlign w:val="center"/>
          </w:tcPr>
          <w:p w14:paraId="3D382D4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33</w:t>
            </w:r>
          </w:p>
        </w:tc>
        <w:tc>
          <w:tcPr>
            <w:tcW w:w="7937" w:type="dxa"/>
          </w:tcPr>
          <w:p w14:paraId="2F2EF708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Правовое регулирование гражданских правоотношений</w:t>
            </w:r>
          </w:p>
        </w:tc>
      </w:tr>
      <w:tr w:rsidR="00A47B8E" w:rsidRPr="00A27454" w14:paraId="13A1D239" w14:textId="77777777">
        <w:tc>
          <w:tcPr>
            <w:tcW w:w="1134" w:type="dxa"/>
            <w:vAlign w:val="center"/>
          </w:tcPr>
          <w:p w14:paraId="05D3C13C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34</w:t>
            </w:r>
          </w:p>
        </w:tc>
        <w:tc>
          <w:tcPr>
            <w:tcW w:w="7937" w:type="dxa"/>
          </w:tcPr>
          <w:p w14:paraId="27A8D937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Организационно-правовые формы юридических лиц</w:t>
            </w:r>
          </w:p>
        </w:tc>
      </w:tr>
      <w:tr w:rsidR="00A47B8E" w:rsidRPr="00A27454" w14:paraId="2F9DB3B9" w14:textId="77777777">
        <w:tc>
          <w:tcPr>
            <w:tcW w:w="1134" w:type="dxa"/>
            <w:vAlign w:val="center"/>
          </w:tcPr>
          <w:p w14:paraId="420A93D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35</w:t>
            </w:r>
          </w:p>
        </w:tc>
        <w:tc>
          <w:tcPr>
            <w:tcW w:w="7937" w:type="dxa"/>
          </w:tcPr>
          <w:p w14:paraId="2AD7B09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Правовое регулирование семейных правоотношений</w:t>
            </w:r>
          </w:p>
        </w:tc>
      </w:tr>
      <w:tr w:rsidR="00A47B8E" w:rsidRPr="00A27454" w14:paraId="5A6151EB" w14:textId="77777777">
        <w:tc>
          <w:tcPr>
            <w:tcW w:w="1134" w:type="dxa"/>
            <w:vAlign w:val="center"/>
          </w:tcPr>
          <w:p w14:paraId="50047C26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36</w:t>
            </w:r>
          </w:p>
        </w:tc>
        <w:tc>
          <w:tcPr>
            <w:tcW w:w="7937" w:type="dxa"/>
          </w:tcPr>
          <w:p w14:paraId="571BA3A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Права и обязанности родителей и детей</w:t>
            </w:r>
          </w:p>
        </w:tc>
      </w:tr>
      <w:tr w:rsidR="00A47B8E" w:rsidRPr="00A27454" w14:paraId="3B851A72" w14:textId="77777777">
        <w:tc>
          <w:tcPr>
            <w:tcW w:w="1134" w:type="dxa"/>
            <w:vAlign w:val="center"/>
          </w:tcPr>
          <w:p w14:paraId="62909CE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37</w:t>
            </w:r>
          </w:p>
        </w:tc>
        <w:tc>
          <w:tcPr>
            <w:tcW w:w="7937" w:type="dxa"/>
          </w:tcPr>
          <w:p w14:paraId="60E13A4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Правовое регулирование трудовых правоотношений</w:t>
            </w:r>
          </w:p>
        </w:tc>
      </w:tr>
      <w:tr w:rsidR="00A47B8E" w:rsidRPr="00A27454" w14:paraId="2C4B9CB7" w14:textId="77777777">
        <w:tc>
          <w:tcPr>
            <w:tcW w:w="1134" w:type="dxa"/>
            <w:vAlign w:val="center"/>
          </w:tcPr>
          <w:p w14:paraId="7C5455C9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38</w:t>
            </w:r>
          </w:p>
        </w:tc>
        <w:tc>
          <w:tcPr>
            <w:tcW w:w="7937" w:type="dxa"/>
          </w:tcPr>
          <w:p w14:paraId="4A6C001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Особенности трудовых правоотношений с участием несовершеннолетних работников</w:t>
            </w:r>
          </w:p>
        </w:tc>
      </w:tr>
      <w:tr w:rsidR="00A47B8E" w:rsidRPr="00A27454" w14:paraId="48420DC6" w14:textId="77777777">
        <w:tc>
          <w:tcPr>
            <w:tcW w:w="1134" w:type="dxa"/>
            <w:vAlign w:val="center"/>
          </w:tcPr>
          <w:p w14:paraId="6BC7DAB7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39</w:t>
            </w:r>
          </w:p>
        </w:tc>
        <w:tc>
          <w:tcPr>
            <w:tcW w:w="7937" w:type="dxa"/>
          </w:tcPr>
          <w:p w14:paraId="6D1E8E3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Правовое регулирование налоговых правоотношений</w:t>
            </w:r>
          </w:p>
        </w:tc>
      </w:tr>
      <w:tr w:rsidR="00A47B8E" w:rsidRPr="00A27454" w14:paraId="5CE5E97B" w14:textId="77777777">
        <w:tc>
          <w:tcPr>
            <w:tcW w:w="1134" w:type="dxa"/>
            <w:vAlign w:val="center"/>
          </w:tcPr>
          <w:p w14:paraId="29173747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40</w:t>
            </w:r>
          </w:p>
        </w:tc>
        <w:tc>
          <w:tcPr>
            <w:tcW w:w="7937" w:type="dxa"/>
          </w:tcPr>
          <w:p w14:paraId="7AB06A2B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A47B8E" w:rsidRPr="00A27454" w14:paraId="4F3404A1" w14:textId="77777777">
        <w:tc>
          <w:tcPr>
            <w:tcW w:w="1134" w:type="dxa"/>
            <w:vAlign w:val="center"/>
          </w:tcPr>
          <w:p w14:paraId="7B3B093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41</w:t>
            </w:r>
          </w:p>
        </w:tc>
        <w:tc>
          <w:tcPr>
            <w:tcW w:w="7937" w:type="dxa"/>
          </w:tcPr>
          <w:p w14:paraId="22DE8F81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Правовое регулирование образовательных правоотношений. Система образования в Российской Федерации</w:t>
            </w:r>
          </w:p>
        </w:tc>
      </w:tr>
      <w:tr w:rsidR="00A47B8E" w:rsidRPr="00A27454" w14:paraId="5438F571" w14:textId="77777777">
        <w:tc>
          <w:tcPr>
            <w:tcW w:w="1134" w:type="dxa"/>
            <w:vAlign w:val="center"/>
          </w:tcPr>
          <w:p w14:paraId="19A27A3E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42</w:t>
            </w:r>
          </w:p>
        </w:tc>
        <w:tc>
          <w:tcPr>
            <w:tcW w:w="7937" w:type="dxa"/>
          </w:tcPr>
          <w:p w14:paraId="093869A1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Правовое регулирование административных правоотношений</w:t>
            </w:r>
          </w:p>
        </w:tc>
      </w:tr>
      <w:tr w:rsidR="00A47B8E" w:rsidRPr="00A27454" w14:paraId="2A5D56E5" w14:textId="77777777">
        <w:tc>
          <w:tcPr>
            <w:tcW w:w="1134" w:type="dxa"/>
            <w:vAlign w:val="center"/>
          </w:tcPr>
          <w:p w14:paraId="282CD37B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43</w:t>
            </w:r>
          </w:p>
        </w:tc>
        <w:tc>
          <w:tcPr>
            <w:tcW w:w="7937" w:type="dxa"/>
          </w:tcPr>
          <w:p w14:paraId="5AB9F0F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Экологическое законодательство</w:t>
            </w:r>
          </w:p>
        </w:tc>
      </w:tr>
      <w:tr w:rsidR="00A47B8E" w:rsidRPr="00A27454" w14:paraId="432FC11B" w14:textId="77777777">
        <w:tc>
          <w:tcPr>
            <w:tcW w:w="1134" w:type="dxa"/>
            <w:vAlign w:val="center"/>
          </w:tcPr>
          <w:p w14:paraId="59DB6702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44</w:t>
            </w:r>
          </w:p>
        </w:tc>
        <w:tc>
          <w:tcPr>
            <w:tcW w:w="7937" w:type="dxa"/>
          </w:tcPr>
          <w:p w14:paraId="510B8D1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Уголовное право</w:t>
            </w:r>
          </w:p>
        </w:tc>
      </w:tr>
      <w:tr w:rsidR="00A47B8E" w:rsidRPr="00A27454" w14:paraId="774502EF" w14:textId="77777777">
        <w:tc>
          <w:tcPr>
            <w:tcW w:w="1134" w:type="dxa"/>
            <w:vAlign w:val="center"/>
          </w:tcPr>
          <w:p w14:paraId="1A101349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45</w:t>
            </w:r>
          </w:p>
        </w:tc>
        <w:tc>
          <w:tcPr>
            <w:tcW w:w="7937" w:type="dxa"/>
          </w:tcPr>
          <w:p w14:paraId="75C08F4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Особенности уголовной ответственности несовершеннолетних</w:t>
            </w:r>
          </w:p>
        </w:tc>
      </w:tr>
      <w:tr w:rsidR="00A47B8E" w:rsidRPr="00A27454" w14:paraId="69EB9FAC" w14:textId="77777777">
        <w:tc>
          <w:tcPr>
            <w:tcW w:w="1134" w:type="dxa"/>
            <w:vAlign w:val="center"/>
          </w:tcPr>
          <w:p w14:paraId="2D8E85EF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46</w:t>
            </w:r>
          </w:p>
        </w:tc>
        <w:tc>
          <w:tcPr>
            <w:tcW w:w="7937" w:type="dxa"/>
          </w:tcPr>
          <w:p w14:paraId="4FB4E615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Основные принципы конституционного, арбитражного процессов</w:t>
            </w:r>
          </w:p>
        </w:tc>
      </w:tr>
      <w:tr w:rsidR="00A47B8E" w:rsidRPr="00A27454" w14:paraId="49A4E037" w14:textId="77777777">
        <w:tc>
          <w:tcPr>
            <w:tcW w:w="1134" w:type="dxa"/>
            <w:vAlign w:val="center"/>
          </w:tcPr>
          <w:p w14:paraId="0F5986D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47</w:t>
            </w:r>
          </w:p>
        </w:tc>
        <w:tc>
          <w:tcPr>
            <w:tcW w:w="7937" w:type="dxa"/>
          </w:tcPr>
          <w:p w14:paraId="7896BB85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Основные принципы гражданского процесса</w:t>
            </w:r>
          </w:p>
        </w:tc>
      </w:tr>
      <w:tr w:rsidR="00A47B8E" w:rsidRPr="00A27454" w14:paraId="49162863" w14:textId="77777777">
        <w:tc>
          <w:tcPr>
            <w:tcW w:w="1134" w:type="dxa"/>
            <w:vAlign w:val="center"/>
          </w:tcPr>
          <w:p w14:paraId="553A8468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48</w:t>
            </w:r>
          </w:p>
        </w:tc>
        <w:tc>
          <w:tcPr>
            <w:tcW w:w="7937" w:type="dxa"/>
          </w:tcPr>
          <w:p w14:paraId="40F66F3C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Основные принципы административного процесса</w:t>
            </w:r>
          </w:p>
        </w:tc>
      </w:tr>
      <w:tr w:rsidR="00A47B8E" w:rsidRPr="00A27454" w14:paraId="7A5302C6" w14:textId="77777777">
        <w:tc>
          <w:tcPr>
            <w:tcW w:w="1134" w:type="dxa"/>
            <w:vAlign w:val="center"/>
          </w:tcPr>
          <w:p w14:paraId="721844C4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49</w:t>
            </w:r>
          </w:p>
        </w:tc>
        <w:tc>
          <w:tcPr>
            <w:tcW w:w="7937" w:type="dxa"/>
          </w:tcPr>
          <w:p w14:paraId="2812F523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Основные принципы уголовного процесса</w:t>
            </w:r>
          </w:p>
        </w:tc>
      </w:tr>
      <w:tr w:rsidR="00A47B8E" w:rsidRPr="00A27454" w14:paraId="73342D79" w14:textId="77777777">
        <w:tc>
          <w:tcPr>
            <w:tcW w:w="1134" w:type="dxa"/>
            <w:vAlign w:val="center"/>
          </w:tcPr>
          <w:p w14:paraId="5D9E5592" w14:textId="77777777" w:rsidR="00A47B8E" w:rsidRPr="00A27454" w:rsidRDefault="00950642" w:rsidP="00A27454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>Урок 50</w:t>
            </w:r>
          </w:p>
        </w:tc>
        <w:tc>
          <w:tcPr>
            <w:tcW w:w="7937" w:type="dxa"/>
          </w:tcPr>
          <w:p w14:paraId="1E45B4C2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</w:tr>
      <w:tr w:rsidR="00A47B8E" w:rsidRPr="00A27454" w14:paraId="761A46C3" w14:textId="77777777">
        <w:tc>
          <w:tcPr>
            <w:tcW w:w="1134" w:type="dxa"/>
            <w:vAlign w:val="center"/>
          </w:tcPr>
          <w:p w14:paraId="33C1613C" w14:textId="77777777" w:rsidR="00A47B8E" w:rsidRPr="00A27454" w:rsidRDefault="00950642" w:rsidP="00804F8D">
            <w:pPr>
              <w:pStyle w:val="ConsPlusNormal"/>
              <w:rPr>
                <w:szCs w:val="24"/>
              </w:rPr>
            </w:pPr>
            <w:r w:rsidRPr="00A27454">
              <w:rPr>
                <w:szCs w:val="24"/>
              </w:rPr>
              <w:t xml:space="preserve">Урок </w:t>
            </w:r>
          </w:p>
        </w:tc>
        <w:tc>
          <w:tcPr>
            <w:tcW w:w="7937" w:type="dxa"/>
          </w:tcPr>
          <w:p w14:paraId="1CBC1264" w14:textId="77777777" w:rsidR="00A47B8E" w:rsidRPr="00A27454" w:rsidRDefault="00950642" w:rsidP="00A27454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</w:tr>
      <w:tr w:rsidR="00A47B8E" w:rsidRPr="00A27454" w14:paraId="196094C7" w14:textId="77777777">
        <w:tc>
          <w:tcPr>
            <w:tcW w:w="9071" w:type="dxa"/>
            <w:gridSpan w:val="2"/>
            <w:vAlign w:val="center"/>
          </w:tcPr>
          <w:p w14:paraId="6919AF22" w14:textId="77777777" w:rsidR="00A47B8E" w:rsidRPr="00A27454" w:rsidRDefault="00950642" w:rsidP="00804F8D">
            <w:pPr>
              <w:pStyle w:val="ConsPlusNormal"/>
              <w:jc w:val="both"/>
              <w:rPr>
                <w:szCs w:val="24"/>
              </w:rPr>
            </w:pPr>
            <w:r w:rsidRPr="00A27454">
              <w:rPr>
                <w:szCs w:val="24"/>
              </w:rPr>
              <w:t xml:space="preserve">ОБЩЕЕ КОЛИЧЕСТВО УРОКОВ ПО ПРОГРАММЕ: </w:t>
            </w:r>
            <w:r w:rsidR="00804F8D">
              <w:rPr>
                <w:szCs w:val="24"/>
              </w:rPr>
              <w:t>51</w:t>
            </w:r>
            <w:r w:rsidRPr="00A27454">
              <w:rPr>
                <w:szCs w:val="24"/>
              </w:rPr>
              <w:t>, из них уроков, отведенных на контрольные работы, - не более 5</w:t>
            </w:r>
          </w:p>
        </w:tc>
      </w:tr>
    </w:tbl>
    <w:p w14:paraId="29385F93" w14:textId="77777777" w:rsidR="00A47B8E" w:rsidRPr="00A27454" w:rsidRDefault="00A47B8E" w:rsidP="00A27454">
      <w:pPr>
        <w:pStyle w:val="ConsPlusNormal"/>
        <w:jc w:val="both"/>
        <w:rPr>
          <w:szCs w:val="24"/>
        </w:rPr>
      </w:pPr>
    </w:p>
    <w:p w14:paraId="72B7569A" w14:textId="77777777" w:rsidR="00A47B8E" w:rsidRPr="00A27454" w:rsidRDefault="00A47B8E" w:rsidP="00A27454">
      <w:pPr>
        <w:rPr>
          <w:rFonts w:ascii="Times New Roman" w:hAnsi="Times New Roman" w:cs="Times New Roman"/>
          <w:sz w:val="24"/>
          <w:szCs w:val="24"/>
        </w:rPr>
      </w:pPr>
    </w:p>
    <w:sectPr w:rsidR="00A47B8E" w:rsidRPr="00A2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3C8A" w14:textId="77777777" w:rsidR="00FD4376" w:rsidRDefault="00FD4376">
      <w:r>
        <w:separator/>
      </w:r>
    </w:p>
  </w:endnote>
  <w:endnote w:type="continuationSeparator" w:id="0">
    <w:p w14:paraId="400D42CF" w14:textId="77777777" w:rsidR="00FD4376" w:rsidRDefault="00FD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DA9B" w14:textId="77777777" w:rsidR="00FD4376" w:rsidRDefault="00FD4376">
      <w:r>
        <w:separator/>
      </w:r>
    </w:p>
  </w:footnote>
  <w:footnote w:type="continuationSeparator" w:id="0">
    <w:p w14:paraId="5657647D" w14:textId="77777777" w:rsidR="00FD4376" w:rsidRDefault="00FD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8E"/>
    <w:rsid w:val="00755998"/>
    <w:rsid w:val="00804F8D"/>
    <w:rsid w:val="00950642"/>
    <w:rsid w:val="00A27454"/>
    <w:rsid w:val="00A47B8E"/>
    <w:rsid w:val="00B67820"/>
    <w:rsid w:val="00C66A80"/>
    <w:rsid w:val="00CB28FD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0A38"/>
  <w15:docId w15:val="{E38124EB-0ABC-4AEE-BF29-8AC19218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2025-07-27T22:35:00Z</dcterms:created>
  <dcterms:modified xsi:type="dcterms:W3CDTF">2025-07-27T22:35:00Z</dcterms:modified>
</cp:coreProperties>
</file>